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937F7" w14:textId="77777777" w:rsidR="001D20FF" w:rsidRDefault="00000000">
      <w:pPr>
        <w:pStyle w:val="Textoindependiente"/>
        <w:spacing w:before="100"/>
      </w:pPr>
      <w:r>
        <w:t>Talca,</w:t>
      </w:r>
      <w:r>
        <w:rPr>
          <w:spacing w:val="15"/>
        </w:rPr>
        <w:t xml:space="preserve"> </w:t>
      </w:r>
      <w:r>
        <w:t>cinco</w:t>
      </w:r>
      <w:r>
        <w:rPr>
          <w:spacing w:val="14"/>
        </w:rPr>
        <w:t xml:space="preserve"> </w:t>
      </w:r>
      <w:r>
        <w:t>de</w:t>
      </w:r>
      <w:r>
        <w:rPr>
          <w:spacing w:val="15"/>
        </w:rPr>
        <w:t xml:space="preserve"> </w:t>
      </w:r>
      <w:r>
        <w:t>julio</w:t>
      </w:r>
      <w:r>
        <w:rPr>
          <w:spacing w:val="14"/>
        </w:rPr>
        <w:t xml:space="preserve"> </w:t>
      </w:r>
      <w:r>
        <w:t>de</w:t>
      </w:r>
      <w:r>
        <w:rPr>
          <w:spacing w:val="13"/>
        </w:rPr>
        <w:t xml:space="preserve"> </w:t>
      </w:r>
      <w:r>
        <w:t>dos</w:t>
      </w:r>
      <w:r>
        <w:rPr>
          <w:spacing w:val="14"/>
        </w:rPr>
        <w:t xml:space="preserve"> </w:t>
      </w:r>
      <w:r>
        <w:t>mil</w:t>
      </w:r>
      <w:r>
        <w:rPr>
          <w:spacing w:val="15"/>
        </w:rPr>
        <w:t xml:space="preserve"> </w:t>
      </w:r>
      <w:r>
        <w:rPr>
          <w:spacing w:val="-2"/>
        </w:rPr>
        <w:t>veinticuatro.</w:t>
      </w:r>
    </w:p>
    <w:p w14:paraId="7B94E4DB" w14:textId="77777777" w:rsidR="001D20FF" w:rsidRDefault="00000000">
      <w:pPr>
        <w:pStyle w:val="Textoindependiente"/>
        <w:spacing w:before="254"/>
      </w:pPr>
      <w:r>
        <w:rPr>
          <w:w w:val="105"/>
        </w:rPr>
        <w:t>VISTO,</w:t>
      </w:r>
      <w:r>
        <w:rPr>
          <w:spacing w:val="10"/>
          <w:w w:val="105"/>
        </w:rPr>
        <w:t xml:space="preserve"> </w:t>
      </w:r>
      <w:r>
        <w:rPr>
          <w:w w:val="105"/>
        </w:rPr>
        <w:t>OÍDOS</w:t>
      </w:r>
      <w:r>
        <w:rPr>
          <w:spacing w:val="9"/>
          <w:w w:val="105"/>
        </w:rPr>
        <w:t xml:space="preserve"> </w:t>
      </w:r>
      <w:r>
        <w:rPr>
          <w:w w:val="105"/>
        </w:rPr>
        <w:t>LOS</w:t>
      </w:r>
      <w:r>
        <w:rPr>
          <w:spacing w:val="10"/>
          <w:w w:val="105"/>
        </w:rPr>
        <w:t xml:space="preserve"> </w:t>
      </w:r>
      <w:r>
        <w:rPr>
          <w:w w:val="105"/>
        </w:rPr>
        <w:t>INTERVINIENTES,</w:t>
      </w:r>
      <w:r>
        <w:rPr>
          <w:spacing w:val="12"/>
          <w:w w:val="105"/>
        </w:rPr>
        <w:t xml:space="preserve"> </w:t>
      </w:r>
      <w:r>
        <w:rPr>
          <w:w w:val="105"/>
        </w:rPr>
        <w:t>Y</w:t>
      </w:r>
      <w:r>
        <w:rPr>
          <w:spacing w:val="9"/>
          <w:w w:val="105"/>
        </w:rPr>
        <w:t xml:space="preserve"> </w:t>
      </w:r>
      <w:r>
        <w:rPr>
          <w:spacing w:val="-2"/>
          <w:w w:val="105"/>
        </w:rPr>
        <w:t>CONSIDERANDO:</w:t>
      </w:r>
    </w:p>
    <w:p w14:paraId="1A1C9581" w14:textId="77777777" w:rsidR="001D20FF" w:rsidRDefault="00000000">
      <w:pPr>
        <w:pStyle w:val="Prrafodelista"/>
        <w:numPr>
          <w:ilvl w:val="0"/>
          <w:numId w:val="2"/>
        </w:numPr>
        <w:tabs>
          <w:tab w:val="left" w:pos="1821"/>
        </w:tabs>
        <w:spacing w:before="254" w:line="274" w:lineRule="exact"/>
        <w:ind w:left="1821" w:hanging="271"/>
        <w:rPr>
          <w:sz w:val="24"/>
        </w:rPr>
      </w:pPr>
      <w:r>
        <w:rPr>
          <w:sz w:val="24"/>
        </w:rPr>
        <w:t>Que</w:t>
      </w:r>
      <w:r>
        <w:rPr>
          <w:spacing w:val="40"/>
          <w:sz w:val="24"/>
        </w:rPr>
        <w:t xml:space="preserve"> </w:t>
      </w:r>
      <w:r>
        <w:rPr>
          <w:sz w:val="24"/>
        </w:rPr>
        <w:t>comparece</w:t>
      </w:r>
      <w:r>
        <w:rPr>
          <w:spacing w:val="41"/>
          <w:sz w:val="24"/>
        </w:rPr>
        <w:t xml:space="preserve"> </w:t>
      </w:r>
      <w:r>
        <w:rPr>
          <w:sz w:val="24"/>
        </w:rPr>
        <w:t>Sebastián</w:t>
      </w:r>
      <w:r>
        <w:rPr>
          <w:spacing w:val="42"/>
          <w:sz w:val="24"/>
        </w:rPr>
        <w:t xml:space="preserve"> </w:t>
      </w:r>
      <w:r>
        <w:rPr>
          <w:sz w:val="24"/>
        </w:rPr>
        <w:t>Ilabaca</w:t>
      </w:r>
      <w:r>
        <w:rPr>
          <w:spacing w:val="41"/>
          <w:sz w:val="24"/>
        </w:rPr>
        <w:t xml:space="preserve"> </w:t>
      </w:r>
      <w:r>
        <w:rPr>
          <w:sz w:val="24"/>
        </w:rPr>
        <w:t>Toro-Mazote,</w:t>
      </w:r>
      <w:r>
        <w:rPr>
          <w:spacing w:val="42"/>
          <w:sz w:val="24"/>
        </w:rPr>
        <w:t xml:space="preserve"> </w:t>
      </w:r>
      <w:r>
        <w:rPr>
          <w:sz w:val="24"/>
        </w:rPr>
        <w:t>abogado,</w:t>
      </w:r>
      <w:r>
        <w:rPr>
          <w:spacing w:val="41"/>
          <w:sz w:val="24"/>
        </w:rPr>
        <w:t xml:space="preserve"> </w:t>
      </w:r>
      <w:r>
        <w:rPr>
          <w:sz w:val="24"/>
        </w:rPr>
        <w:t>en</w:t>
      </w:r>
      <w:r>
        <w:rPr>
          <w:spacing w:val="41"/>
          <w:sz w:val="24"/>
        </w:rPr>
        <w:t xml:space="preserve"> </w:t>
      </w:r>
      <w:r>
        <w:rPr>
          <w:sz w:val="24"/>
        </w:rPr>
        <w:t>representación</w:t>
      </w:r>
      <w:r>
        <w:rPr>
          <w:spacing w:val="43"/>
          <w:sz w:val="24"/>
        </w:rPr>
        <w:t xml:space="preserve"> </w:t>
      </w:r>
      <w:r>
        <w:rPr>
          <w:spacing w:val="-5"/>
          <w:sz w:val="24"/>
        </w:rPr>
        <w:t>de</w:t>
      </w:r>
    </w:p>
    <w:p w14:paraId="55A037B9" w14:textId="38186252" w:rsidR="001D20FF" w:rsidRDefault="00000000">
      <w:pPr>
        <w:pStyle w:val="Textoindependiente"/>
        <w:spacing w:line="266" w:lineRule="exact"/>
      </w:pPr>
      <w:r>
        <w:t>la</w:t>
      </w:r>
      <w:r>
        <w:rPr>
          <w:spacing w:val="78"/>
        </w:rPr>
        <w:t xml:space="preserve"> </w:t>
      </w:r>
      <w:r>
        <w:t>demandada</w:t>
      </w:r>
      <w:r>
        <w:rPr>
          <w:spacing w:val="78"/>
        </w:rPr>
        <w:t xml:space="preserve"> </w:t>
      </w:r>
      <w:proofErr w:type="spellStart"/>
      <w:r>
        <w:t>Frugood</w:t>
      </w:r>
      <w:proofErr w:type="spellEnd"/>
      <w:r>
        <w:rPr>
          <w:spacing w:val="50"/>
          <w:w w:val="150"/>
        </w:rPr>
        <w:t xml:space="preserve"> </w:t>
      </w:r>
      <w:r>
        <w:t>SpA,</w:t>
      </w:r>
      <w:r>
        <w:rPr>
          <w:spacing w:val="51"/>
          <w:w w:val="150"/>
        </w:rPr>
        <w:t xml:space="preserve"> </w:t>
      </w:r>
      <w:r>
        <w:t>en</w:t>
      </w:r>
      <w:r>
        <w:rPr>
          <w:spacing w:val="51"/>
          <w:w w:val="150"/>
        </w:rPr>
        <w:t xml:space="preserve"> </w:t>
      </w:r>
      <w:r>
        <w:t>los</w:t>
      </w:r>
      <w:r>
        <w:rPr>
          <w:spacing w:val="79"/>
        </w:rPr>
        <w:t xml:space="preserve"> </w:t>
      </w:r>
      <w:r>
        <w:t>autos</w:t>
      </w:r>
      <w:r>
        <w:rPr>
          <w:spacing w:val="79"/>
        </w:rPr>
        <w:t xml:space="preserve"> </w:t>
      </w:r>
      <w:r>
        <w:t>ordinarios</w:t>
      </w:r>
      <w:r>
        <w:rPr>
          <w:spacing w:val="79"/>
        </w:rPr>
        <w:t xml:space="preserve"> </w:t>
      </w:r>
      <w:r>
        <w:t>caratulados</w:t>
      </w:r>
      <w:r>
        <w:rPr>
          <w:spacing w:val="58"/>
          <w:w w:val="150"/>
        </w:rPr>
        <w:t xml:space="preserve"> </w:t>
      </w:r>
      <w:r>
        <w:t>“</w:t>
      </w:r>
      <w:proofErr w:type="gramStart"/>
      <w:r w:rsidR="00317D90">
        <w:t>…….</w:t>
      </w:r>
      <w:proofErr w:type="gramEnd"/>
      <w:r w:rsidR="00317D90">
        <w:t>.</w:t>
      </w:r>
      <w:r>
        <w:rPr>
          <w:spacing w:val="50"/>
          <w:w w:val="150"/>
        </w:rPr>
        <w:t xml:space="preserve"> </w:t>
      </w:r>
      <w:r>
        <w:rPr>
          <w:spacing w:val="-5"/>
        </w:rPr>
        <w:t>con</w:t>
      </w:r>
    </w:p>
    <w:p w14:paraId="7E86A771" w14:textId="77777777" w:rsidR="001D20FF" w:rsidRDefault="00000000">
      <w:pPr>
        <w:pStyle w:val="Textoindependiente"/>
        <w:spacing w:line="230" w:lineRule="auto"/>
        <w:ind w:right="984"/>
        <w:jc w:val="both"/>
      </w:pPr>
      <w:proofErr w:type="spellStart"/>
      <w:r>
        <w:t>Frugood</w:t>
      </w:r>
      <w:proofErr w:type="spellEnd"/>
      <w:r>
        <w:t>”,</w:t>
      </w:r>
      <w:r>
        <w:rPr>
          <w:spacing w:val="37"/>
        </w:rPr>
        <w:t xml:space="preserve"> </w:t>
      </w:r>
      <w:r>
        <w:t>Rit</w:t>
      </w:r>
      <w:r>
        <w:rPr>
          <w:spacing w:val="37"/>
        </w:rPr>
        <w:t xml:space="preserve"> </w:t>
      </w:r>
      <w:r>
        <w:t>O-166-2023,</w:t>
      </w:r>
      <w:r>
        <w:rPr>
          <w:spacing w:val="37"/>
        </w:rPr>
        <w:t xml:space="preserve"> </w:t>
      </w:r>
      <w:r>
        <w:t>señalando</w:t>
      </w:r>
      <w:r>
        <w:rPr>
          <w:spacing w:val="37"/>
        </w:rPr>
        <w:t xml:space="preserve"> </w:t>
      </w:r>
      <w:r>
        <w:t>que</w:t>
      </w:r>
      <w:r>
        <w:rPr>
          <w:spacing w:val="36"/>
        </w:rPr>
        <w:t xml:space="preserve"> </w:t>
      </w:r>
      <w:r>
        <w:t>interpone</w:t>
      </w:r>
      <w:r>
        <w:rPr>
          <w:spacing w:val="38"/>
        </w:rPr>
        <w:t xml:space="preserve"> </w:t>
      </w:r>
      <w:r>
        <w:t>recurso</w:t>
      </w:r>
      <w:r>
        <w:rPr>
          <w:spacing w:val="37"/>
        </w:rPr>
        <w:t xml:space="preserve"> </w:t>
      </w:r>
      <w:r>
        <w:t>de</w:t>
      </w:r>
      <w:r>
        <w:rPr>
          <w:spacing w:val="36"/>
        </w:rPr>
        <w:t xml:space="preserve"> </w:t>
      </w:r>
      <w:r>
        <w:t>nulidad,</w:t>
      </w:r>
      <w:r>
        <w:rPr>
          <w:spacing w:val="37"/>
        </w:rPr>
        <w:t xml:space="preserve"> </w:t>
      </w:r>
      <w:r>
        <w:t>conforme lo autoriza el artículo 477 y 478 letra d) y e) del Código de Trabajo, causales que interpone en forma subsidiaria, en contra de la sentencia del Juzgado de Letras del Trabajo de Curicó, de fecha 18 de Julio de 2023, en la cual se acogió totalmente la demanda y la condenó al pago de una serie de prestaciones, a objeto de que esta</w:t>
      </w:r>
      <w:r>
        <w:rPr>
          <w:spacing w:val="80"/>
        </w:rPr>
        <w:t xml:space="preserve"> </w:t>
      </w:r>
      <w:r>
        <w:t>Corte</w:t>
      </w:r>
      <w:r>
        <w:rPr>
          <w:spacing w:val="40"/>
        </w:rPr>
        <w:t xml:space="preserve"> </w:t>
      </w:r>
      <w:r>
        <w:t>la</w:t>
      </w:r>
      <w:r>
        <w:rPr>
          <w:spacing w:val="40"/>
        </w:rPr>
        <w:t xml:space="preserve"> </w:t>
      </w:r>
      <w:r>
        <w:t>anule</w:t>
      </w:r>
      <w:r>
        <w:rPr>
          <w:spacing w:val="40"/>
        </w:rPr>
        <w:t xml:space="preserve"> </w:t>
      </w:r>
      <w:r>
        <w:t>y,</w:t>
      </w:r>
      <w:r>
        <w:rPr>
          <w:spacing w:val="40"/>
        </w:rPr>
        <w:t xml:space="preserve"> </w:t>
      </w:r>
      <w:r>
        <w:t>en</w:t>
      </w:r>
      <w:r>
        <w:rPr>
          <w:spacing w:val="40"/>
        </w:rPr>
        <w:t xml:space="preserve"> </w:t>
      </w:r>
      <w:r>
        <w:t>consecuencia,</w:t>
      </w:r>
      <w:r>
        <w:rPr>
          <w:spacing w:val="40"/>
        </w:rPr>
        <w:t xml:space="preserve"> </w:t>
      </w:r>
      <w:r>
        <w:t>ordene</w:t>
      </w:r>
      <w:r>
        <w:rPr>
          <w:spacing w:val="40"/>
        </w:rPr>
        <w:t xml:space="preserve"> </w:t>
      </w:r>
      <w:r>
        <w:t>retrotraer</w:t>
      </w:r>
      <w:r>
        <w:rPr>
          <w:spacing w:val="40"/>
        </w:rPr>
        <w:t xml:space="preserve"> </w:t>
      </w:r>
      <w:r>
        <w:t>el</w:t>
      </w:r>
      <w:r>
        <w:rPr>
          <w:spacing w:val="40"/>
        </w:rPr>
        <w:t xml:space="preserve"> </w:t>
      </w:r>
      <w:r>
        <w:t>estado</w:t>
      </w:r>
      <w:r>
        <w:rPr>
          <w:spacing w:val="40"/>
        </w:rPr>
        <w:t xml:space="preserve"> </w:t>
      </w:r>
      <w:r>
        <w:t>del</w:t>
      </w:r>
      <w:r>
        <w:rPr>
          <w:spacing w:val="40"/>
        </w:rPr>
        <w:t xml:space="preserve"> </w:t>
      </w:r>
      <w:r>
        <w:t>proceso</w:t>
      </w:r>
      <w:r>
        <w:rPr>
          <w:spacing w:val="40"/>
        </w:rPr>
        <w:t xml:space="preserve"> </w:t>
      </w:r>
      <w:r>
        <w:t>a</w:t>
      </w:r>
      <w:r>
        <w:rPr>
          <w:spacing w:val="40"/>
        </w:rPr>
        <w:t xml:space="preserve"> </w:t>
      </w:r>
      <w:r>
        <w:t>la fecha de realización de la Audiencia Preparatoria, fijando su fecha de realización y citando</w:t>
      </w:r>
      <w:r>
        <w:rPr>
          <w:spacing w:val="25"/>
        </w:rPr>
        <w:t xml:space="preserve"> </w:t>
      </w:r>
      <w:r>
        <w:t>a</w:t>
      </w:r>
      <w:r>
        <w:rPr>
          <w:spacing w:val="24"/>
        </w:rPr>
        <w:t xml:space="preserve"> </w:t>
      </w:r>
      <w:r>
        <w:t>todas</w:t>
      </w:r>
      <w:r>
        <w:rPr>
          <w:spacing w:val="25"/>
        </w:rPr>
        <w:t xml:space="preserve"> </w:t>
      </w:r>
      <w:r>
        <w:t>las</w:t>
      </w:r>
      <w:r>
        <w:rPr>
          <w:spacing w:val="25"/>
        </w:rPr>
        <w:t xml:space="preserve"> </w:t>
      </w:r>
      <w:r>
        <w:t>partes</w:t>
      </w:r>
      <w:r>
        <w:rPr>
          <w:spacing w:val="25"/>
        </w:rPr>
        <w:t xml:space="preserve"> </w:t>
      </w:r>
      <w:r>
        <w:t>de</w:t>
      </w:r>
      <w:r>
        <w:rPr>
          <w:spacing w:val="26"/>
        </w:rPr>
        <w:t xml:space="preserve"> </w:t>
      </w:r>
      <w:r>
        <w:t>este</w:t>
      </w:r>
      <w:r>
        <w:rPr>
          <w:spacing w:val="26"/>
        </w:rPr>
        <w:t xml:space="preserve"> </w:t>
      </w:r>
      <w:r>
        <w:t>proceso</w:t>
      </w:r>
      <w:r>
        <w:rPr>
          <w:spacing w:val="25"/>
        </w:rPr>
        <w:t xml:space="preserve"> </w:t>
      </w:r>
      <w:r>
        <w:t>o,</w:t>
      </w:r>
      <w:r>
        <w:rPr>
          <w:spacing w:val="25"/>
        </w:rPr>
        <w:t xml:space="preserve"> </w:t>
      </w:r>
      <w:r>
        <w:t>en</w:t>
      </w:r>
      <w:r>
        <w:rPr>
          <w:spacing w:val="24"/>
        </w:rPr>
        <w:t xml:space="preserve"> </w:t>
      </w:r>
      <w:r>
        <w:t>subsidio,</w:t>
      </w:r>
      <w:r>
        <w:rPr>
          <w:spacing w:val="25"/>
        </w:rPr>
        <w:t xml:space="preserve"> </w:t>
      </w:r>
      <w:r>
        <w:t>anule</w:t>
      </w:r>
      <w:r>
        <w:rPr>
          <w:spacing w:val="26"/>
        </w:rPr>
        <w:t xml:space="preserve"> </w:t>
      </w:r>
      <w:r>
        <w:t>la</w:t>
      </w:r>
      <w:r>
        <w:rPr>
          <w:spacing w:val="24"/>
        </w:rPr>
        <w:t xml:space="preserve"> </w:t>
      </w:r>
      <w:r>
        <w:t>sentencia</w:t>
      </w:r>
      <w:r>
        <w:rPr>
          <w:spacing w:val="26"/>
        </w:rPr>
        <w:t xml:space="preserve"> </w:t>
      </w:r>
      <w:r>
        <w:t>y</w:t>
      </w:r>
      <w:r>
        <w:rPr>
          <w:spacing w:val="25"/>
        </w:rPr>
        <w:t xml:space="preserve"> </w:t>
      </w:r>
      <w:r>
        <w:t>dicte la respectiva sentencia de reemplazo.</w:t>
      </w:r>
    </w:p>
    <w:p w14:paraId="0ED2A831" w14:textId="77777777" w:rsidR="001D20FF" w:rsidRDefault="00000000">
      <w:pPr>
        <w:pStyle w:val="Prrafodelista"/>
        <w:numPr>
          <w:ilvl w:val="0"/>
          <w:numId w:val="2"/>
        </w:numPr>
        <w:tabs>
          <w:tab w:val="left" w:pos="1837"/>
        </w:tabs>
        <w:spacing w:before="264" w:line="230" w:lineRule="auto"/>
        <w:ind w:left="1550" w:right="987" w:firstLine="0"/>
        <w:jc w:val="both"/>
        <w:rPr>
          <w:sz w:val="24"/>
        </w:rPr>
      </w:pPr>
      <w:r>
        <w:rPr>
          <w:sz w:val="24"/>
        </w:rPr>
        <w:t>Que, como ya se adelantó, la recurrente invoca como causales de nulidad las recogidas</w:t>
      </w:r>
      <w:r>
        <w:rPr>
          <w:spacing w:val="40"/>
          <w:sz w:val="24"/>
        </w:rPr>
        <w:t xml:space="preserve"> </w:t>
      </w:r>
      <w:r>
        <w:rPr>
          <w:sz w:val="24"/>
        </w:rPr>
        <w:t>en</w:t>
      </w:r>
      <w:r>
        <w:rPr>
          <w:spacing w:val="40"/>
          <w:sz w:val="24"/>
        </w:rPr>
        <w:t xml:space="preserve"> </w:t>
      </w:r>
      <w:r>
        <w:rPr>
          <w:sz w:val="24"/>
        </w:rPr>
        <w:t>el</w:t>
      </w:r>
      <w:r>
        <w:rPr>
          <w:spacing w:val="39"/>
          <w:sz w:val="24"/>
        </w:rPr>
        <w:t xml:space="preserve"> </w:t>
      </w:r>
      <w:r>
        <w:rPr>
          <w:sz w:val="24"/>
        </w:rPr>
        <w:t>artículo</w:t>
      </w:r>
      <w:r>
        <w:rPr>
          <w:spacing w:val="40"/>
          <w:sz w:val="24"/>
        </w:rPr>
        <w:t xml:space="preserve"> </w:t>
      </w:r>
      <w:r>
        <w:rPr>
          <w:sz w:val="24"/>
        </w:rPr>
        <w:t>477,</w:t>
      </w:r>
      <w:r>
        <w:rPr>
          <w:spacing w:val="39"/>
          <w:sz w:val="24"/>
        </w:rPr>
        <w:t xml:space="preserve"> </w:t>
      </w:r>
      <w:r>
        <w:rPr>
          <w:sz w:val="24"/>
        </w:rPr>
        <w:t>parte</w:t>
      </w:r>
      <w:r>
        <w:rPr>
          <w:spacing w:val="40"/>
          <w:sz w:val="24"/>
        </w:rPr>
        <w:t xml:space="preserve"> </w:t>
      </w:r>
      <w:r>
        <w:rPr>
          <w:sz w:val="24"/>
        </w:rPr>
        <w:t>primera,</w:t>
      </w:r>
      <w:r>
        <w:rPr>
          <w:spacing w:val="40"/>
          <w:sz w:val="24"/>
        </w:rPr>
        <w:t xml:space="preserve"> </w:t>
      </w:r>
      <w:r>
        <w:rPr>
          <w:sz w:val="24"/>
        </w:rPr>
        <w:t>477,</w:t>
      </w:r>
      <w:r>
        <w:rPr>
          <w:spacing w:val="39"/>
          <w:sz w:val="24"/>
        </w:rPr>
        <w:t xml:space="preserve"> </w:t>
      </w:r>
      <w:r>
        <w:rPr>
          <w:sz w:val="24"/>
        </w:rPr>
        <w:t>parte</w:t>
      </w:r>
      <w:r>
        <w:rPr>
          <w:spacing w:val="40"/>
          <w:sz w:val="24"/>
        </w:rPr>
        <w:t xml:space="preserve"> </w:t>
      </w:r>
      <w:r>
        <w:rPr>
          <w:sz w:val="24"/>
        </w:rPr>
        <w:t>segunda,</w:t>
      </w:r>
      <w:r>
        <w:rPr>
          <w:spacing w:val="40"/>
          <w:sz w:val="24"/>
        </w:rPr>
        <w:t xml:space="preserve"> </w:t>
      </w:r>
      <w:r>
        <w:rPr>
          <w:sz w:val="24"/>
        </w:rPr>
        <w:t>y</w:t>
      </w:r>
      <w:r>
        <w:rPr>
          <w:spacing w:val="39"/>
          <w:sz w:val="24"/>
        </w:rPr>
        <w:t xml:space="preserve"> </w:t>
      </w:r>
      <w:r>
        <w:rPr>
          <w:sz w:val="24"/>
        </w:rPr>
        <w:t>las</w:t>
      </w:r>
      <w:r>
        <w:rPr>
          <w:spacing w:val="40"/>
          <w:sz w:val="24"/>
        </w:rPr>
        <w:t xml:space="preserve"> </w:t>
      </w:r>
      <w:r>
        <w:rPr>
          <w:sz w:val="24"/>
        </w:rPr>
        <w:t>del</w:t>
      </w:r>
      <w:r>
        <w:rPr>
          <w:spacing w:val="39"/>
          <w:sz w:val="24"/>
        </w:rPr>
        <w:t xml:space="preserve"> </w:t>
      </w:r>
      <w:r>
        <w:rPr>
          <w:sz w:val="24"/>
        </w:rPr>
        <w:t>artículo 478 d) y e); todas las cuales interpone en forma subsidiaria.</w:t>
      </w:r>
    </w:p>
    <w:p w14:paraId="428B294E" w14:textId="77777777" w:rsidR="001D20FF" w:rsidRDefault="00000000">
      <w:pPr>
        <w:pStyle w:val="Prrafodelista"/>
        <w:numPr>
          <w:ilvl w:val="0"/>
          <w:numId w:val="2"/>
        </w:numPr>
        <w:tabs>
          <w:tab w:val="left" w:pos="1835"/>
        </w:tabs>
        <w:spacing w:line="230" w:lineRule="auto"/>
        <w:ind w:left="1550" w:right="989" w:firstLine="0"/>
        <w:jc w:val="both"/>
        <w:rPr>
          <w:sz w:val="24"/>
        </w:rPr>
      </w:pPr>
      <w:r>
        <w:rPr>
          <w:sz w:val="24"/>
        </w:rPr>
        <w:t>Que para la adecuada resolución de este recurso esta Corte, atendiendo a los antecedentes</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causa,</w:t>
      </w:r>
      <w:r>
        <w:rPr>
          <w:spacing w:val="40"/>
          <w:sz w:val="24"/>
        </w:rPr>
        <w:t xml:space="preserve"> </w:t>
      </w:r>
      <w:r>
        <w:rPr>
          <w:sz w:val="24"/>
        </w:rPr>
        <w:t>debe</w:t>
      </w:r>
      <w:r>
        <w:rPr>
          <w:spacing w:val="40"/>
          <w:sz w:val="24"/>
        </w:rPr>
        <w:t xml:space="preserve"> </w:t>
      </w:r>
      <w:r>
        <w:rPr>
          <w:sz w:val="24"/>
        </w:rPr>
        <w:t>centrarse</w:t>
      </w:r>
      <w:r>
        <w:rPr>
          <w:spacing w:val="40"/>
          <w:sz w:val="24"/>
        </w:rPr>
        <w:t xml:space="preserve"> </w:t>
      </w:r>
      <w:r>
        <w:rPr>
          <w:sz w:val="24"/>
        </w:rPr>
        <w:t>en</w:t>
      </w:r>
      <w:r>
        <w:rPr>
          <w:spacing w:val="40"/>
          <w:sz w:val="24"/>
        </w:rPr>
        <w:t xml:space="preserve"> </w:t>
      </w:r>
      <w:r>
        <w:rPr>
          <w:sz w:val="24"/>
        </w:rPr>
        <w:t>una</w:t>
      </w:r>
      <w:r>
        <w:rPr>
          <w:spacing w:val="40"/>
          <w:sz w:val="24"/>
        </w:rPr>
        <w:t xml:space="preserve"> </w:t>
      </w:r>
      <w:r>
        <w:rPr>
          <w:sz w:val="24"/>
        </w:rPr>
        <w:t>cuestión</w:t>
      </w:r>
      <w:r>
        <w:rPr>
          <w:spacing w:val="40"/>
          <w:sz w:val="24"/>
        </w:rPr>
        <w:t xml:space="preserve"> </w:t>
      </w:r>
      <w:r>
        <w:rPr>
          <w:sz w:val="24"/>
        </w:rPr>
        <w:t>central:</w:t>
      </w:r>
      <w:r>
        <w:rPr>
          <w:spacing w:val="40"/>
          <w:sz w:val="24"/>
        </w:rPr>
        <w:t xml:space="preserve"> </w:t>
      </w:r>
      <w:r>
        <w:rPr>
          <w:sz w:val="24"/>
        </w:rPr>
        <w:t>la</w:t>
      </w:r>
      <w:r>
        <w:rPr>
          <w:spacing w:val="40"/>
          <w:sz w:val="24"/>
        </w:rPr>
        <w:t xml:space="preserve"> </w:t>
      </w:r>
      <w:r>
        <w:rPr>
          <w:sz w:val="24"/>
        </w:rPr>
        <w:t>contestación fue</w:t>
      </w:r>
      <w:r>
        <w:rPr>
          <w:spacing w:val="28"/>
          <w:sz w:val="24"/>
        </w:rPr>
        <w:t xml:space="preserve"> </w:t>
      </w:r>
      <w:r>
        <w:rPr>
          <w:sz w:val="24"/>
        </w:rPr>
        <w:t>presentada</w:t>
      </w:r>
      <w:r>
        <w:rPr>
          <w:spacing w:val="26"/>
          <w:sz w:val="24"/>
        </w:rPr>
        <w:t xml:space="preserve"> </w:t>
      </w:r>
      <w:r>
        <w:rPr>
          <w:sz w:val="24"/>
        </w:rPr>
        <w:t>en</w:t>
      </w:r>
      <w:r>
        <w:rPr>
          <w:spacing w:val="26"/>
          <w:sz w:val="24"/>
        </w:rPr>
        <w:t xml:space="preserve"> </w:t>
      </w:r>
      <w:r>
        <w:rPr>
          <w:sz w:val="24"/>
        </w:rPr>
        <w:t>forma</w:t>
      </w:r>
      <w:r>
        <w:rPr>
          <w:spacing w:val="26"/>
          <w:sz w:val="24"/>
        </w:rPr>
        <w:t xml:space="preserve"> </w:t>
      </w:r>
      <w:r>
        <w:rPr>
          <w:sz w:val="24"/>
        </w:rPr>
        <w:t>extemporánea.</w:t>
      </w:r>
      <w:r>
        <w:rPr>
          <w:spacing w:val="27"/>
          <w:sz w:val="24"/>
        </w:rPr>
        <w:t xml:space="preserve"> </w:t>
      </w:r>
      <w:r>
        <w:rPr>
          <w:sz w:val="24"/>
        </w:rPr>
        <w:t>Tal</w:t>
      </w:r>
      <w:r>
        <w:rPr>
          <w:spacing w:val="27"/>
          <w:sz w:val="24"/>
        </w:rPr>
        <w:t xml:space="preserve"> </w:t>
      </w:r>
      <w:r>
        <w:rPr>
          <w:sz w:val="24"/>
        </w:rPr>
        <w:t>como</w:t>
      </w:r>
      <w:r>
        <w:rPr>
          <w:spacing w:val="29"/>
          <w:sz w:val="24"/>
        </w:rPr>
        <w:t xml:space="preserve"> </w:t>
      </w:r>
      <w:r>
        <w:rPr>
          <w:sz w:val="24"/>
        </w:rPr>
        <w:t>se</w:t>
      </w:r>
      <w:r>
        <w:rPr>
          <w:spacing w:val="28"/>
          <w:sz w:val="24"/>
        </w:rPr>
        <w:t xml:space="preserve"> </w:t>
      </w:r>
      <w:r>
        <w:rPr>
          <w:sz w:val="24"/>
        </w:rPr>
        <w:t>recoge</w:t>
      </w:r>
      <w:r>
        <w:rPr>
          <w:spacing w:val="28"/>
          <w:sz w:val="24"/>
        </w:rPr>
        <w:t xml:space="preserve"> </w:t>
      </w:r>
      <w:r>
        <w:rPr>
          <w:sz w:val="24"/>
        </w:rPr>
        <w:t>del</w:t>
      </w:r>
      <w:r>
        <w:rPr>
          <w:spacing w:val="27"/>
          <w:sz w:val="24"/>
        </w:rPr>
        <w:t xml:space="preserve"> </w:t>
      </w:r>
      <w:r>
        <w:rPr>
          <w:sz w:val="24"/>
        </w:rPr>
        <w:t>mismo</w:t>
      </w:r>
      <w:r>
        <w:rPr>
          <w:spacing w:val="27"/>
          <w:sz w:val="24"/>
        </w:rPr>
        <w:t xml:space="preserve"> </w:t>
      </w:r>
      <w:r>
        <w:rPr>
          <w:sz w:val="24"/>
        </w:rPr>
        <w:t>recurso,</w:t>
      </w:r>
      <w:r>
        <w:rPr>
          <w:spacing w:val="27"/>
          <w:sz w:val="24"/>
        </w:rPr>
        <w:t xml:space="preserve"> </w:t>
      </w:r>
      <w:r>
        <w:rPr>
          <w:sz w:val="24"/>
        </w:rPr>
        <w:t>en la audiencia preparatoria de este juicio, el tribunal resolvió la solicitud del actor de tener</w:t>
      </w:r>
      <w:r>
        <w:rPr>
          <w:spacing w:val="40"/>
          <w:sz w:val="24"/>
        </w:rPr>
        <w:t xml:space="preserve"> </w:t>
      </w:r>
      <w:r>
        <w:rPr>
          <w:sz w:val="24"/>
        </w:rPr>
        <w:t>por</w:t>
      </w:r>
      <w:r>
        <w:rPr>
          <w:spacing w:val="40"/>
          <w:sz w:val="24"/>
        </w:rPr>
        <w:t xml:space="preserve"> </w:t>
      </w:r>
      <w:r>
        <w:rPr>
          <w:sz w:val="24"/>
        </w:rPr>
        <w:t>contestada</w:t>
      </w:r>
      <w:r>
        <w:rPr>
          <w:spacing w:val="40"/>
          <w:sz w:val="24"/>
        </w:rPr>
        <w:t xml:space="preserve"> </w:t>
      </w:r>
      <w:r>
        <w:rPr>
          <w:sz w:val="24"/>
        </w:rPr>
        <w:t>extemporáneamente</w:t>
      </w:r>
      <w:r>
        <w:rPr>
          <w:spacing w:val="40"/>
          <w:sz w:val="24"/>
        </w:rPr>
        <w:t xml:space="preserve"> </w:t>
      </w:r>
      <w:r>
        <w:rPr>
          <w:sz w:val="24"/>
        </w:rPr>
        <w:t>la</w:t>
      </w:r>
      <w:r>
        <w:rPr>
          <w:spacing w:val="40"/>
          <w:sz w:val="24"/>
        </w:rPr>
        <w:t xml:space="preserve"> </w:t>
      </w:r>
      <w:r>
        <w:rPr>
          <w:sz w:val="24"/>
        </w:rPr>
        <w:t>demanda,</w:t>
      </w:r>
      <w:r>
        <w:rPr>
          <w:spacing w:val="40"/>
          <w:sz w:val="24"/>
        </w:rPr>
        <w:t xml:space="preserve"> </w:t>
      </w:r>
      <w:r>
        <w:rPr>
          <w:sz w:val="24"/>
        </w:rPr>
        <w:t>y</w:t>
      </w:r>
      <w:r>
        <w:rPr>
          <w:spacing w:val="40"/>
          <w:sz w:val="24"/>
        </w:rPr>
        <w:t xml:space="preserve"> </w:t>
      </w:r>
      <w:r>
        <w:rPr>
          <w:sz w:val="24"/>
        </w:rPr>
        <w:t>declaró:</w:t>
      </w:r>
    </w:p>
    <w:p w14:paraId="6FBC7671" w14:textId="77777777" w:rsidR="001D20FF" w:rsidRDefault="00000000">
      <w:pPr>
        <w:pStyle w:val="Textoindependiente"/>
        <w:spacing w:line="230" w:lineRule="auto"/>
        <w:ind w:right="986"/>
        <w:jc w:val="both"/>
      </w:pPr>
      <w:r>
        <w:t xml:space="preserve">“Atendido la resolución a folio 27 que declara extemporánea la contestación de la </w:t>
      </w:r>
      <w:r>
        <w:rPr>
          <w:spacing w:val="-2"/>
        </w:rPr>
        <w:t>demanda,</w:t>
      </w:r>
    </w:p>
    <w:p w14:paraId="2C18B67A" w14:textId="77777777" w:rsidR="001D20FF" w:rsidRDefault="00000000">
      <w:pPr>
        <w:pStyle w:val="Textoindependiente"/>
        <w:spacing w:line="230" w:lineRule="auto"/>
        <w:ind w:right="986"/>
        <w:jc w:val="both"/>
      </w:pPr>
      <w:r>
        <w:t>el</w:t>
      </w:r>
      <w:r>
        <w:rPr>
          <w:spacing w:val="40"/>
        </w:rPr>
        <w:t xml:space="preserve"> </w:t>
      </w:r>
      <w:r>
        <w:t>artículo</w:t>
      </w:r>
      <w:r>
        <w:rPr>
          <w:spacing w:val="40"/>
        </w:rPr>
        <w:t xml:space="preserve"> </w:t>
      </w:r>
      <w:r>
        <w:t>453</w:t>
      </w:r>
      <w:r>
        <w:rPr>
          <w:spacing w:val="40"/>
        </w:rPr>
        <w:t xml:space="preserve"> </w:t>
      </w:r>
      <w:r>
        <w:t>N°3</w:t>
      </w:r>
      <w:r>
        <w:rPr>
          <w:spacing w:val="40"/>
        </w:rPr>
        <w:t xml:space="preserve"> </w:t>
      </w:r>
      <w:r>
        <w:t>inciso</w:t>
      </w:r>
      <w:r>
        <w:rPr>
          <w:spacing w:val="40"/>
        </w:rPr>
        <w:t xml:space="preserve"> </w:t>
      </w:r>
      <w:r>
        <w:t>2</w:t>
      </w:r>
      <w:r>
        <w:rPr>
          <w:spacing w:val="40"/>
        </w:rPr>
        <w:t xml:space="preserve"> </w:t>
      </w:r>
      <w:r>
        <w:t>establece</w:t>
      </w:r>
      <w:r>
        <w:rPr>
          <w:spacing w:val="40"/>
        </w:rPr>
        <w:t xml:space="preserve"> </w:t>
      </w:r>
      <w:r>
        <w:t>la</w:t>
      </w:r>
      <w:r>
        <w:rPr>
          <w:spacing w:val="40"/>
        </w:rPr>
        <w:t xml:space="preserve"> </w:t>
      </w:r>
      <w:r>
        <w:t>sanción</w:t>
      </w:r>
      <w:r>
        <w:rPr>
          <w:spacing w:val="40"/>
        </w:rPr>
        <w:t xml:space="preserve"> </w:t>
      </w:r>
      <w:r>
        <w:t>respectiva,</w:t>
      </w:r>
      <w:r>
        <w:rPr>
          <w:spacing w:val="40"/>
        </w:rPr>
        <w:t xml:space="preserve"> </w:t>
      </w:r>
      <w:r>
        <w:t>entiende</w:t>
      </w:r>
      <w:r>
        <w:rPr>
          <w:spacing w:val="40"/>
        </w:rPr>
        <w:t xml:space="preserve"> </w:t>
      </w:r>
      <w:r>
        <w:t>el</w:t>
      </w:r>
      <w:r>
        <w:rPr>
          <w:spacing w:val="40"/>
        </w:rPr>
        <w:t xml:space="preserve"> </w:t>
      </w:r>
      <w:r>
        <w:t>Tribunal que</w:t>
      </w:r>
      <w:r>
        <w:rPr>
          <w:spacing w:val="40"/>
        </w:rPr>
        <w:t xml:space="preserve"> </w:t>
      </w:r>
      <w:r>
        <w:t>dicha</w:t>
      </w:r>
      <w:r>
        <w:rPr>
          <w:spacing w:val="40"/>
        </w:rPr>
        <w:t xml:space="preserve"> </w:t>
      </w:r>
      <w:r>
        <w:t>norma</w:t>
      </w:r>
      <w:r>
        <w:rPr>
          <w:spacing w:val="40"/>
        </w:rPr>
        <w:t xml:space="preserve"> </w:t>
      </w:r>
      <w:r>
        <w:t>constituye</w:t>
      </w:r>
      <w:r>
        <w:rPr>
          <w:spacing w:val="40"/>
        </w:rPr>
        <w:t xml:space="preserve"> </w:t>
      </w:r>
      <w:r>
        <w:t>un</w:t>
      </w:r>
      <w:r>
        <w:rPr>
          <w:spacing w:val="40"/>
        </w:rPr>
        <w:t xml:space="preserve"> </w:t>
      </w:r>
      <w:r>
        <w:t>apercibimiento</w:t>
      </w:r>
      <w:r>
        <w:rPr>
          <w:spacing w:val="40"/>
        </w:rPr>
        <w:t xml:space="preserve"> </w:t>
      </w:r>
      <w:r>
        <w:t>que</w:t>
      </w:r>
      <w:r>
        <w:rPr>
          <w:spacing w:val="40"/>
        </w:rPr>
        <w:t xml:space="preserve"> </w:t>
      </w:r>
      <w:r>
        <w:t>se</w:t>
      </w:r>
      <w:r>
        <w:rPr>
          <w:spacing w:val="40"/>
        </w:rPr>
        <w:t xml:space="preserve"> </w:t>
      </w:r>
      <w:r>
        <w:t>aplica</w:t>
      </w:r>
      <w:r>
        <w:rPr>
          <w:spacing w:val="40"/>
        </w:rPr>
        <w:t xml:space="preserve"> </w:t>
      </w:r>
      <w:r>
        <w:t>como</w:t>
      </w:r>
      <w:r>
        <w:rPr>
          <w:spacing w:val="40"/>
        </w:rPr>
        <w:t xml:space="preserve"> </w:t>
      </w:r>
      <w:r>
        <w:t>tal</w:t>
      </w:r>
      <w:r>
        <w:rPr>
          <w:spacing w:val="40"/>
        </w:rPr>
        <w:t xml:space="preserve"> </w:t>
      </w:r>
      <w:r>
        <w:t>en</w:t>
      </w:r>
      <w:r>
        <w:rPr>
          <w:spacing w:val="40"/>
        </w:rPr>
        <w:t xml:space="preserve"> </w:t>
      </w:r>
      <w:r>
        <w:t>la sentencia definitiva, que permite estimar que en la especie no existen hechos controvertidos,</w:t>
      </w:r>
      <w:r>
        <w:rPr>
          <w:spacing w:val="40"/>
        </w:rPr>
        <w:t xml:space="preserve"> </w:t>
      </w:r>
      <w:r>
        <w:t>pertinentes,</w:t>
      </w:r>
      <w:r>
        <w:rPr>
          <w:spacing w:val="40"/>
        </w:rPr>
        <w:t xml:space="preserve"> </w:t>
      </w:r>
      <w:r>
        <w:t>y</w:t>
      </w:r>
      <w:r>
        <w:rPr>
          <w:spacing w:val="40"/>
        </w:rPr>
        <w:t xml:space="preserve"> </w:t>
      </w:r>
      <w:r>
        <w:t>sustanciales,</w:t>
      </w:r>
      <w:r>
        <w:rPr>
          <w:spacing w:val="40"/>
        </w:rPr>
        <w:t xml:space="preserve"> </w:t>
      </w:r>
      <w:r>
        <w:t>dado</w:t>
      </w:r>
      <w:r>
        <w:rPr>
          <w:spacing w:val="40"/>
        </w:rPr>
        <w:t xml:space="preserve"> </w:t>
      </w:r>
      <w:r>
        <w:t>que</w:t>
      </w:r>
      <w:r>
        <w:rPr>
          <w:spacing w:val="40"/>
        </w:rPr>
        <w:t xml:space="preserve"> </w:t>
      </w:r>
      <w:r>
        <w:t>no</w:t>
      </w:r>
      <w:r>
        <w:rPr>
          <w:spacing w:val="40"/>
        </w:rPr>
        <w:t xml:space="preserve"> </w:t>
      </w:r>
      <w:r>
        <w:t>se</w:t>
      </w:r>
      <w:r>
        <w:rPr>
          <w:spacing w:val="40"/>
        </w:rPr>
        <w:t xml:space="preserve"> </w:t>
      </w:r>
      <w:r>
        <w:t>ha</w:t>
      </w:r>
      <w:r>
        <w:rPr>
          <w:spacing w:val="40"/>
        </w:rPr>
        <w:t xml:space="preserve"> </w:t>
      </w:r>
      <w:r>
        <w:t>afirmado</w:t>
      </w:r>
      <w:r>
        <w:rPr>
          <w:spacing w:val="40"/>
        </w:rPr>
        <w:t xml:space="preserve"> </w:t>
      </w:r>
      <w:r>
        <w:t>ni</w:t>
      </w:r>
      <w:r>
        <w:rPr>
          <w:spacing w:val="40"/>
        </w:rPr>
        <w:t xml:space="preserve"> </w:t>
      </w:r>
      <w:r>
        <w:t>negado por</w:t>
      </w:r>
      <w:r>
        <w:rPr>
          <w:spacing w:val="40"/>
        </w:rPr>
        <w:t xml:space="preserve"> </w:t>
      </w:r>
      <w:r>
        <w:t>la</w:t>
      </w:r>
      <w:r>
        <w:rPr>
          <w:spacing w:val="40"/>
        </w:rPr>
        <w:t xml:space="preserve"> </w:t>
      </w:r>
      <w:r>
        <w:t>parte</w:t>
      </w:r>
      <w:r>
        <w:rPr>
          <w:spacing w:val="40"/>
        </w:rPr>
        <w:t xml:space="preserve"> </w:t>
      </w:r>
      <w:r>
        <w:t>demandada</w:t>
      </w:r>
      <w:r>
        <w:rPr>
          <w:spacing w:val="40"/>
        </w:rPr>
        <w:t xml:space="preserve"> </w:t>
      </w:r>
      <w:r>
        <w:t>los</w:t>
      </w:r>
      <w:r>
        <w:rPr>
          <w:spacing w:val="40"/>
        </w:rPr>
        <w:t xml:space="preserve"> </w:t>
      </w:r>
      <w:r>
        <w:t>hechos,</w:t>
      </w:r>
      <w:r>
        <w:rPr>
          <w:spacing w:val="40"/>
        </w:rPr>
        <w:t xml:space="preserve"> </w:t>
      </w:r>
      <w:r>
        <w:t>por</w:t>
      </w:r>
      <w:r>
        <w:rPr>
          <w:spacing w:val="40"/>
        </w:rPr>
        <w:t xml:space="preserve"> </w:t>
      </w:r>
      <w:r>
        <w:t>lo</w:t>
      </w:r>
      <w:r>
        <w:rPr>
          <w:spacing w:val="40"/>
        </w:rPr>
        <w:t xml:space="preserve"> </w:t>
      </w:r>
      <w:r>
        <w:t>que</w:t>
      </w:r>
      <w:r>
        <w:rPr>
          <w:spacing w:val="40"/>
        </w:rPr>
        <w:t xml:space="preserve"> </w:t>
      </w:r>
      <w:r>
        <w:t>SE</w:t>
      </w:r>
      <w:r>
        <w:rPr>
          <w:spacing w:val="40"/>
        </w:rPr>
        <w:t xml:space="preserve"> </w:t>
      </w:r>
      <w:r>
        <w:t>ACOGE</w:t>
      </w:r>
      <w:r>
        <w:rPr>
          <w:spacing w:val="40"/>
        </w:rPr>
        <w:t xml:space="preserve"> </w:t>
      </w:r>
      <w:r>
        <w:t>la</w:t>
      </w:r>
      <w:r>
        <w:rPr>
          <w:spacing w:val="40"/>
        </w:rPr>
        <w:t xml:space="preserve"> </w:t>
      </w:r>
      <w:r>
        <w:t>solicitud</w:t>
      </w:r>
      <w:r>
        <w:rPr>
          <w:spacing w:val="40"/>
        </w:rPr>
        <w:t xml:space="preserve"> </w:t>
      </w:r>
      <w:r>
        <w:t>lugar</w:t>
      </w:r>
      <w:r>
        <w:rPr>
          <w:spacing w:val="40"/>
        </w:rPr>
        <w:t xml:space="preserve"> </w:t>
      </w:r>
      <w:r>
        <w:t>a omitir la recepción de la causa a prueba, y dejará la presente causa en estado de sentencia, y respecto de la solicitud de apercibimiento se resolverá en la sentencia definitiva en virtud del artículo 453 N°1 inciso 7 del Código del Trabajo. 4° Fecha notificación sentencia definitiva: El Tribunal fija como día y hora para la</w:t>
      </w:r>
      <w:r>
        <w:rPr>
          <w:spacing w:val="80"/>
          <w:w w:val="150"/>
        </w:rPr>
        <w:t xml:space="preserve"> </w:t>
      </w:r>
      <w:r>
        <w:t>notificación</w:t>
      </w:r>
      <w:r>
        <w:rPr>
          <w:spacing w:val="19"/>
        </w:rPr>
        <w:t xml:space="preserve"> </w:t>
      </w:r>
      <w:r>
        <w:t>de</w:t>
      </w:r>
      <w:r>
        <w:rPr>
          <w:spacing w:val="18"/>
        </w:rPr>
        <w:t xml:space="preserve"> </w:t>
      </w:r>
      <w:r>
        <w:t>sentencia</w:t>
      </w:r>
      <w:r>
        <w:rPr>
          <w:spacing w:val="17"/>
        </w:rPr>
        <w:t xml:space="preserve"> </w:t>
      </w:r>
      <w:r>
        <w:t>el</w:t>
      </w:r>
      <w:r>
        <w:rPr>
          <w:spacing w:val="18"/>
        </w:rPr>
        <w:t xml:space="preserve"> </w:t>
      </w:r>
      <w:r>
        <w:t>día</w:t>
      </w:r>
      <w:r>
        <w:rPr>
          <w:spacing w:val="18"/>
        </w:rPr>
        <w:t xml:space="preserve"> </w:t>
      </w:r>
      <w:r>
        <w:t>18</w:t>
      </w:r>
      <w:r>
        <w:rPr>
          <w:spacing w:val="17"/>
        </w:rPr>
        <w:t xml:space="preserve"> </w:t>
      </w:r>
      <w:r>
        <w:t>de</w:t>
      </w:r>
      <w:r>
        <w:rPr>
          <w:spacing w:val="18"/>
        </w:rPr>
        <w:t xml:space="preserve"> </w:t>
      </w:r>
      <w:r>
        <w:t>julio</w:t>
      </w:r>
      <w:r>
        <w:rPr>
          <w:spacing w:val="17"/>
        </w:rPr>
        <w:t xml:space="preserve"> </w:t>
      </w:r>
      <w:r>
        <w:t>del</w:t>
      </w:r>
      <w:r>
        <w:rPr>
          <w:spacing w:val="18"/>
        </w:rPr>
        <w:t xml:space="preserve"> </w:t>
      </w:r>
      <w:r>
        <w:t>año</w:t>
      </w:r>
      <w:r>
        <w:rPr>
          <w:spacing w:val="17"/>
        </w:rPr>
        <w:t xml:space="preserve"> </w:t>
      </w:r>
      <w:r>
        <w:t>2023</w:t>
      </w:r>
      <w:r>
        <w:rPr>
          <w:spacing w:val="17"/>
        </w:rPr>
        <w:t xml:space="preserve"> </w:t>
      </w:r>
      <w:r>
        <w:t>a</w:t>
      </w:r>
      <w:r>
        <w:rPr>
          <w:spacing w:val="18"/>
        </w:rPr>
        <w:t xml:space="preserve"> </w:t>
      </w:r>
      <w:r>
        <w:t>las</w:t>
      </w:r>
      <w:r>
        <w:rPr>
          <w:spacing w:val="17"/>
        </w:rPr>
        <w:t xml:space="preserve"> </w:t>
      </w:r>
      <w:r>
        <w:t>12:00</w:t>
      </w:r>
      <w:r>
        <w:rPr>
          <w:spacing w:val="17"/>
        </w:rPr>
        <w:t xml:space="preserve"> </w:t>
      </w:r>
      <w:r>
        <w:t>horas.</w:t>
      </w:r>
      <w:r>
        <w:rPr>
          <w:spacing w:val="18"/>
        </w:rPr>
        <w:t xml:space="preserve"> </w:t>
      </w:r>
      <w:r>
        <w:t>Téngase a las partes presentes y ausentes notificadas por el solo ministerio de la ley”.</w:t>
      </w:r>
    </w:p>
    <w:p w14:paraId="4B1D2FAD" w14:textId="77777777" w:rsidR="001D20FF" w:rsidRDefault="00000000">
      <w:pPr>
        <w:pStyle w:val="Prrafodelista"/>
        <w:numPr>
          <w:ilvl w:val="0"/>
          <w:numId w:val="2"/>
        </w:numPr>
        <w:tabs>
          <w:tab w:val="left" w:pos="1897"/>
        </w:tabs>
        <w:spacing w:before="266" w:line="230" w:lineRule="auto"/>
        <w:ind w:left="1550" w:right="986" w:firstLine="0"/>
        <w:jc w:val="both"/>
        <w:rPr>
          <w:sz w:val="24"/>
        </w:rPr>
      </w:pPr>
      <w:r>
        <w:rPr>
          <w:sz w:val="24"/>
        </w:rPr>
        <w:t>Que la atenta lectura del recurso y todas sus causales están vinculadas palmariamente a impugnar las consecuencias que se derivan de la resolución</w:t>
      </w:r>
      <w:r>
        <w:rPr>
          <w:spacing w:val="80"/>
          <w:w w:val="150"/>
          <w:sz w:val="24"/>
        </w:rPr>
        <w:t xml:space="preserve"> </w:t>
      </w:r>
      <w:r>
        <w:rPr>
          <w:sz w:val="24"/>
        </w:rPr>
        <w:t>anterior,</w:t>
      </w:r>
      <w:r>
        <w:rPr>
          <w:spacing w:val="19"/>
          <w:sz w:val="24"/>
        </w:rPr>
        <w:t xml:space="preserve"> </w:t>
      </w:r>
      <w:r>
        <w:rPr>
          <w:sz w:val="24"/>
        </w:rPr>
        <w:t>que</w:t>
      </w:r>
      <w:r>
        <w:rPr>
          <w:spacing w:val="18"/>
          <w:sz w:val="24"/>
        </w:rPr>
        <w:t xml:space="preserve"> </w:t>
      </w:r>
      <w:r>
        <w:rPr>
          <w:sz w:val="24"/>
        </w:rPr>
        <w:t>derivó</w:t>
      </w:r>
      <w:r>
        <w:rPr>
          <w:spacing w:val="17"/>
          <w:sz w:val="24"/>
        </w:rPr>
        <w:t xml:space="preserve"> </w:t>
      </w:r>
      <w:r>
        <w:rPr>
          <w:sz w:val="24"/>
        </w:rPr>
        <w:t>a</w:t>
      </w:r>
      <w:r>
        <w:rPr>
          <w:spacing w:val="19"/>
          <w:sz w:val="24"/>
        </w:rPr>
        <w:t xml:space="preserve"> </w:t>
      </w:r>
      <w:r>
        <w:rPr>
          <w:sz w:val="24"/>
        </w:rPr>
        <w:t>que</w:t>
      </w:r>
      <w:r>
        <w:rPr>
          <w:spacing w:val="20"/>
          <w:sz w:val="24"/>
        </w:rPr>
        <w:t xml:space="preserve"> </w:t>
      </w:r>
      <w:r>
        <w:rPr>
          <w:sz w:val="24"/>
        </w:rPr>
        <w:t>el</w:t>
      </w:r>
      <w:r>
        <w:rPr>
          <w:spacing w:val="20"/>
          <w:sz w:val="24"/>
        </w:rPr>
        <w:t xml:space="preserve"> </w:t>
      </w:r>
      <w:r>
        <w:rPr>
          <w:sz w:val="24"/>
        </w:rPr>
        <w:t>18</w:t>
      </w:r>
      <w:r>
        <w:rPr>
          <w:spacing w:val="19"/>
          <w:sz w:val="24"/>
        </w:rPr>
        <w:t xml:space="preserve"> </w:t>
      </w:r>
      <w:r>
        <w:rPr>
          <w:sz w:val="24"/>
        </w:rPr>
        <w:t>de</w:t>
      </w:r>
      <w:r>
        <w:rPr>
          <w:spacing w:val="18"/>
          <w:sz w:val="24"/>
        </w:rPr>
        <w:t xml:space="preserve"> </w:t>
      </w:r>
      <w:r>
        <w:rPr>
          <w:sz w:val="24"/>
        </w:rPr>
        <w:t>Julio</w:t>
      </w:r>
      <w:r>
        <w:rPr>
          <w:spacing w:val="19"/>
          <w:sz w:val="24"/>
        </w:rPr>
        <w:t xml:space="preserve"> </w:t>
      </w:r>
      <w:r>
        <w:rPr>
          <w:sz w:val="24"/>
        </w:rPr>
        <w:t>de</w:t>
      </w:r>
      <w:r>
        <w:rPr>
          <w:spacing w:val="18"/>
          <w:sz w:val="24"/>
        </w:rPr>
        <w:t xml:space="preserve"> </w:t>
      </w:r>
      <w:r>
        <w:rPr>
          <w:sz w:val="24"/>
        </w:rPr>
        <w:t>2023</w:t>
      </w:r>
      <w:r>
        <w:rPr>
          <w:spacing w:val="19"/>
          <w:sz w:val="24"/>
        </w:rPr>
        <w:t xml:space="preserve"> </w:t>
      </w:r>
      <w:r>
        <w:rPr>
          <w:sz w:val="24"/>
        </w:rPr>
        <w:t>se</w:t>
      </w:r>
      <w:r>
        <w:rPr>
          <w:spacing w:val="20"/>
          <w:sz w:val="24"/>
        </w:rPr>
        <w:t xml:space="preserve"> </w:t>
      </w:r>
      <w:r>
        <w:rPr>
          <w:sz w:val="24"/>
        </w:rPr>
        <w:t>dictase</w:t>
      </w:r>
      <w:r>
        <w:rPr>
          <w:spacing w:val="22"/>
          <w:sz w:val="24"/>
        </w:rPr>
        <w:t xml:space="preserve"> </w:t>
      </w:r>
      <w:r>
        <w:rPr>
          <w:sz w:val="24"/>
        </w:rPr>
        <w:t>sentencia</w:t>
      </w:r>
      <w:r>
        <w:rPr>
          <w:spacing w:val="20"/>
          <w:sz w:val="24"/>
        </w:rPr>
        <w:t xml:space="preserve"> </w:t>
      </w:r>
      <w:r>
        <w:rPr>
          <w:sz w:val="24"/>
        </w:rPr>
        <w:t>declarando</w:t>
      </w:r>
      <w:r>
        <w:rPr>
          <w:spacing w:val="19"/>
          <w:sz w:val="24"/>
        </w:rPr>
        <w:t xml:space="preserve"> </w:t>
      </w:r>
      <w:r>
        <w:rPr>
          <w:sz w:val="24"/>
        </w:rPr>
        <w:t>lo</w:t>
      </w:r>
    </w:p>
    <w:p w14:paraId="39BAD305" w14:textId="77777777" w:rsidR="001D20FF" w:rsidRDefault="00000000">
      <w:pPr>
        <w:pStyle w:val="Textoindependiente"/>
        <w:spacing w:line="268" w:lineRule="exact"/>
      </w:pPr>
      <w:proofErr w:type="gramStart"/>
      <w:r>
        <w:t>siguiente,</w:t>
      </w:r>
      <w:r>
        <w:rPr>
          <w:spacing w:val="29"/>
        </w:rPr>
        <w:t xml:space="preserve">  </w:t>
      </w:r>
      <w:r>
        <w:t>a</w:t>
      </w:r>
      <w:proofErr w:type="gramEnd"/>
      <w:r>
        <w:rPr>
          <w:spacing w:val="30"/>
        </w:rPr>
        <w:t xml:space="preserve">  </w:t>
      </w:r>
      <w:r>
        <w:t>saber</w:t>
      </w:r>
      <w:proofErr w:type="gramStart"/>
      <w:r>
        <w:t>:</w:t>
      </w:r>
      <w:r>
        <w:rPr>
          <w:spacing w:val="31"/>
        </w:rPr>
        <w:t xml:space="preserve">  </w:t>
      </w:r>
      <w:r>
        <w:t>“</w:t>
      </w:r>
      <w:proofErr w:type="gramEnd"/>
      <w:r>
        <w:t>QUINTO:</w:t>
      </w:r>
      <w:r>
        <w:rPr>
          <w:spacing w:val="29"/>
        </w:rPr>
        <w:t xml:space="preserve">  </w:t>
      </w:r>
      <w:proofErr w:type="gramStart"/>
      <w:r>
        <w:t>De</w:t>
      </w:r>
      <w:r>
        <w:rPr>
          <w:spacing w:val="30"/>
        </w:rPr>
        <w:t xml:space="preserve">  </w:t>
      </w:r>
      <w:r>
        <w:t>la</w:t>
      </w:r>
      <w:proofErr w:type="gramEnd"/>
      <w:r>
        <w:rPr>
          <w:spacing w:val="30"/>
        </w:rPr>
        <w:t xml:space="preserve">  </w:t>
      </w:r>
      <w:proofErr w:type="gramStart"/>
      <w:r>
        <w:t>citación</w:t>
      </w:r>
      <w:r>
        <w:rPr>
          <w:spacing w:val="31"/>
        </w:rPr>
        <w:t xml:space="preserve">  </w:t>
      </w:r>
      <w:r>
        <w:t>de</w:t>
      </w:r>
      <w:proofErr w:type="gramEnd"/>
      <w:r>
        <w:rPr>
          <w:spacing w:val="31"/>
        </w:rPr>
        <w:t xml:space="preserve">  </w:t>
      </w:r>
      <w:proofErr w:type="gramStart"/>
      <w:r>
        <w:t>notificación</w:t>
      </w:r>
      <w:r>
        <w:rPr>
          <w:spacing w:val="31"/>
        </w:rPr>
        <w:t xml:space="preserve">  </w:t>
      </w:r>
      <w:r>
        <w:t>de</w:t>
      </w:r>
      <w:proofErr w:type="gramEnd"/>
      <w:r>
        <w:rPr>
          <w:spacing w:val="30"/>
        </w:rPr>
        <w:t xml:space="preserve">  </w:t>
      </w:r>
      <w:r>
        <w:rPr>
          <w:spacing w:val="-2"/>
        </w:rPr>
        <w:t>sentencia</w:t>
      </w:r>
    </w:p>
    <w:p w14:paraId="4F3E321E" w14:textId="77777777" w:rsidR="001D20FF" w:rsidRDefault="00000000">
      <w:pPr>
        <w:pStyle w:val="Textoindependiente"/>
        <w:spacing w:line="230" w:lineRule="auto"/>
        <w:ind w:right="987"/>
        <w:jc w:val="both"/>
      </w:pPr>
      <w:r>
        <w:t>definitiva,</w:t>
      </w:r>
      <w:r>
        <w:rPr>
          <w:spacing w:val="40"/>
        </w:rPr>
        <w:t xml:space="preserve"> </w:t>
      </w:r>
      <w:r>
        <w:t>al</w:t>
      </w:r>
      <w:r>
        <w:rPr>
          <w:spacing w:val="40"/>
        </w:rPr>
        <w:t xml:space="preserve"> </w:t>
      </w:r>
      <w:r>
        <w:t>no</w:t>
      </w:r>
      <w:r>
        <w:rPr>
          <w:spacing w:val="40"/>
        </w:rPr>
        <w:t xml:space="preserve"> </w:t>
      </w:r>
      <w:r>
        <w:t>haber</w:t>
      </w:r>
      <w:r>
        <w:rPr>
          <w:spacing w:val="40"/>
        </w:rPr>
        <w:t xml:space="preserve"> </w:t>
      </w:r>
      <w:r>
        <w:t>hechos</w:t>
      </w:r>
      <w:r>
        <w:rPr>
          <w:spacing w:val="40"/>
        </w:rPr>
        <w:t xml:space="preserve"> </w:t>
      </w:r>
      <w:r>
        <w:t>a</w:t>
      </w:r>
      <w:r>
        <w:rPr>
          <w:spacing w:val="40"/>
        </w:rPr>
        <w:t xml:space="preserve"> </w:t>
      </w:r>
      <w:r>
        <w:t>probar.</w:t>
      </w:r>
      <w:r>
        <w:rPr>
          <w:spacing w:val="40"/>
        </w:rPr>
        <w:t xml:space="preserve"> </w:t>
      </w:r>
      <w:r>
        <w:t>Que</w:t>
      </w:r>
      <w:r>
        <w:rPr>
          <w:spacing w:val="40"/>
        </w:rPr>
        <w:t xml:space="preserve"> </w:t>
      </w:r>
      <w:r>
        <w:t>atendido</w:t>
      </w:r>
      <w:r>
        <w:rPr>
          <w:spacing w:val="40"/>
        </w:rPr>
        <w:t xml:space="preserve"> </w:t>
      </w:r>
      <w:r>
        <w:t>lo</w:t>
      </w:r>
      <w:r>
        <w:rPr>
          <w:spacing w:val="40"/>
        </w:rPr>
        <w:t xml:space="preserve"> </w:t>
      </w:r>
      <w:r>
        <w:t>anterior</w:t>
      </w:r>
      <w:r>
        <w:rPr>
          <w:spacing w:val="40"/>
        </w:rPr>
        <w:t xml:space="preserve"> </w:t>
      </w:r>
      <w:r>
        <w:t>y</w:t>
      </w:r>
      <w:r>
        <w:rPr>
          <w:spacing w:val="40"/>
        </w:rPr>
        <w:t xml:space="preserve"> </w:t>
      </w:r>
      <w:r>
        <w:t>teniendo presente lo señalado por el artículo 453 N°1 inciso 7 del Código del Trabajo, el tribunal al entender, que producto de la rebeldía de la demandada, quienes no</w:t>
      </w:r>
      <w:r>
        <w:rPr>
          <w:spacing w:val="80"/>
        </w:rPr>
        <w:t xml:space="preserve"> </w:t>
      </w:r>
      <w:r>
        <w:t>negaron</w:t>
      </w:r>
      <w:r>
        <w:rPr>
          <w:spacing w:val="40"/>
        </w:rPr>
        <w:t xml:space="preserve"> </w:t>
      </w:r>
      <w:r>
        <w:t>expresa</w:t>
      </w:r>
      <w:r>
        <w:rPr>
          <w:spacing w:val="40"/>
        </w:rPr>
        <w:t xml:space="preserve"> </w:t>
      </w:r>
      <w:r>
        <w:t>y</w:t>
      </w:r>
      <w:r>
        <w:rPr>
          <w:spacing w:val="40"/>
        </w:rPr>
        <w:t xml:space="preserve"> </w:t>
      </w:r>
      <w:r>
        <w:t>categóricamente</w:t>
      </w:r>
      <w:r>
        <w:rPr>
          <w:spacing w:val="40"/>
        </w:rPr>
        <w:t xml:space="preserve"> </w:t>
      </w:r>
      <w:r>
        <w:t>los</w:t>
      </w:r>
      <w:r>
        <w:rPr>
          <w:spacing w:val="40"/>
        </w:rPr>
        <w:t xml:space="preserve"> </w:t>
      </w:r>
      <w:r>
        <w:t>hechos</w:t>
      </w:r>
      <w:r>
        <w:rPr>
          <w:spacing w:val="40"/>
        </w:rPr>
        <w:t xml:space="preserve"> </w:t>
      </w:r>
      <w:r>
        <w:t>fundantes</w:t>
      </w:r>
      <w:r>
        <w:rPr>
          <w:spacing w:val="40"/>
        </w:rPr>
        <w:t xml:space="preserve"> </w:t>
      </w:r>
      <w:r>
        <w:t>de</w:t>
      </w:r>
      <w:r>
        <w:rPr>
          <w:spacing w:val="40"/>
        </w:rPr>
        <w:t xml:space="preserve"> </w:t>
      </w:r>
      <w:r>
        <w:t>la</w:t>
      </w:r>
      <w:r>
        <w:rPr>
          <w:spacing w:val="40"/>
        </w:rPr>
        <w:t xml:space="preserve"> </w:t>
      </w:r>
      <w:r>
        <w:t>acción,</w:t>
      </w:r>
      <w:r>
        <w:rPr>
          <w:spacing w:val="40"/>
        </w:rPr>
        <w:t xml:space="preserve"> </w:t>
      </w:r>
      <w:r>
        <w:t>permiten hacer efectiva la facultad privativa y exclusiva del juez, en cuanto a concluir que es innecesario</w:t>
      </w:r>
      <w:r>
        <w:rPr>
          <w:spacing w:val="39"/>
        </w:rPr>
        <w:t xml:space="preserve"> </w:t>
      </w:r>
      <w:r>
        <w:t>recibir</w:t>
      </w:r>
      <w:r>
        <w:rPr>
          <w:spacing w:val="39"/>
        </w:rPr>
        <w:t xml:space="preserve"> </w:t>
      </w:r>
      <w:r>
        <w:t>la</w:t>
      </w:r>
      <w:r>
        <w:rPr>
          <w:spacing w:val="38"/>
        </w:rPr>
        <w:t xml:space="preserve"> </w:t>
      </w:r>
      <w:r>
        <w:t>causa</w:t>
      </w:r>
      <w:r>
        <w:rPr>
          <w:spacing w:val="40"/>
        </w:rPr>
        <w:t xml:space="preserve"> </w:t>
      </w:r>
      <w:r>
        <w:t>a</w:t>
      </w:r>
      <w:r>
        <w:rPr>
          <w:spacing w:val="38"/>
        </w:rPr>
        <w:t xml:space="preserve"> </w:t>
      </w:r>
      <w:r>
        <w:t>prueba,</w:t>
      </w:r>
      <w:r>
        <w:rPr>
          <w:spacing w:val="39"/>
        </w:rPr>
        <w:t xml:space="preserve"> </w:t>
      </w:r>
      <w:r>
        <w:t>por</w:t>
      </w:r>
      <w:r>
        <w:rPr>
          <w:spacing w:val="39"/>
        </w:rPr>
        <w:t xml:space="preserve"> </w:t>
      </w:r>
      <w:r>
        <w:t>no</w:t>
      </w:r>
      <w:r>
        <w:rPr>
          <w:spacing w:val="39"/>
        </w:rPr>
        <w:t xml:space="preserve"> </w:t>
      </w:r>
      <w:r>
        <w:t>existir</w:t>
      </w:r>
      <w:r>
        <w:rPr>
          <w:spacing w:val="39"/>
        </w:rPr>
        <w:t xml:space="preserve"> </w:t>
      </w:r>
      <w:r>
        <w:t>estos</w:t>
      </w:r>
      <w:r>
        <w:rPr>
          <w:spacing w:val="39"/>
        </w:rPr>
        <w:t xml:space="preserve"> </w:t>
      </w:r>
      <w:r>
        <w:t>controvertidos,</w:t>
      </w:r>
      <w:r>
        <w:rPr>
          <w:spacing w:val="39"/>
        </w:rPr>
        <w:t xml:space="preserve"> </w:t>
      </w:r>
      <w:r>
        <w:t>respecto de</w:t>
      </w:r>
      <w:r>
        <w:rPr>
          <w:spacing w:val="32"/>
        </w:rPr>
        <w:t xml:space="preserve"> </w:t>
      </w:r>
      <w:r>
        <w:t>las</w:t>
      </w:r>
      <w:r>
        <w:rPr>
          <w:spacing w:val="33"/>
        </w:rPr>
        <w:t xml:space="preserve"> </w:t>
      </w:r>
      <w:r>
        <w:t>demandas</w:t>
      </w:r>
      <w:r>
        <w:rPr>
          <w:spacing w:val="33"/>
        </w:rPr>
        <w:t xml:space="preserve"> </w:t>
      </w:r>
      <w:r>
        <w:t>principales</w:t>
      </w:r>
      <w:r>
        <w:rPr>
          <w:spacing w:val="31"/>
        </w:rPr>
        <w:t xml:space="preserve"> </w:t>
      </w:r>
      <w:r>
        <w:t>y</w:t>
      </w:r>
      <w:r>
        <w:rPr>
          <w:spacing w:val="33"/>
        </w:rPr>
        <w:t xml:space="preserve"> </w:t>
      </w:r>
      <w:r>
        <w:t>se</w:t>
      </w:r>
      <w:r>
        <w:rPr>
          <w:spacing w:val="34"/>
        </w:rPr>
        <w:t xml:space="preserve"> </w:t>
      </w:r>
      <w:r>
        <w:t>procedió</w:t>
      </w:r>
      <w:r>
        <w:rPr>
          <w:spacing w:val="28"/>
        </w:rPr>
        <w:t xml:space="preserve"> </w:t>
      </w:r>
      <w:r>
        <w:t>a</w:t>
      </w:r>
      <w:r>
        <w:rPr>
          <w:spacing w:val="32"/>
        </w:rPr>
        <w:t xml:space="preserve"> </w:t>
      </w:r>
      <w:r>
        <w:t>citar</w:t>
      </w:r>
      <w:r>
        <w:rPr>
          <w:spacing w:val="33"/>
        </w:rPr>
        <w:t xml:space="preserve"> </w:t>
      </w:r>
      <w:r>
        <w:t>a</w:t>
      </w:r>
      <w:r>
        <w:rPr>
          <w:spacing w:val="32"/>
        </w:rPr>
        <w:t xml:space="preserve"> </w:t>
      </w:r>
      <w:r>
        <w:t>las</w:t>
      </w:r>
      <w:r>
        <w:rPr>
          <w:spacing w:val="31"/>
        </w:rPr>
        <w:t xml:space="preserve"> </w:t>
      </w:r>
      <w:r>
        <w:t>partes</w:t>
      </w:r>
      <w:r>
        <w:rPr>
          <w:spacing w:val="33"/>
        </w:rPr>
        <w:t xml:space="preserve"> </w:t>
      </w:r>
      <w:r>
        <w:t>para</w:t>
      </w:r>
      <w:r>
        <w:rPr>
          <w:spacing w:val="31"/>
        </w:rPr>
        <w:t xml:space="preserve"> </w:t>
      </w:r>
      <w:r>
        <w:t>notificación</w:t>
      </w:r>
      <w:r>
        <w:rPr>
          <w:spacing w:val="34"/>
        </w:rPr>
        <w:t xml:space="preserve"> </w:t>
      </w:r>
      <w:r>
        <w:t>de la sentencia,</w:t>
      </w:r>
      <w:r>
        <w:rPr>
          <w:spacing w:val="40"/>
        </w:rPr>
        <w:t xml:space="preserve"> </w:t>
      </w:r>
      <w:r>
        <w:t>fijándose la respectiva fecha y horario de rigor, al</w:t>
      </w:r>
      <w:r>
        <w:rPr>
          <w:spacing w:val="40"/>
        </w:rPr>
        <w:t xml:space="preserve"> </w:t>
      </w:r>
      <w:r>
        <w:t>tenor de los</w:t>
      </w:r>
      <w:r>
        <w:rPr>
          <w:spacing w:val="40"/>
        </w:rPr>
        <w:t xml:space="preserve"> </w:t>
      </w:r>
      <w:r>
        <w:t>principios de celeridad e impulso procesal de oficio que rigen el actual</w:t>
      </w:r>
      <w:r>
        <w:rPr>
          <w:spacing w:val="40"/>
        </w:rPr>
        <w:t xml:space="preserve"> </w:t>
      </w:r>
      <w:r>
        <w:t>procedimiento, todo ello acorde al art culo 453 N°3 inciso 2 en relación con el artículo 457 del mismo cuerpo legal. SEXTO: Del hecho de hacer efectivo apercibimiento</w:t>
      </w:r>
      <w:r>
        <w:rPr>
          <w:spacing w:val="38"/>
        </w:rPr>
        <w:t xml:space="preserve"> </w:t>
      </w:r>
      <w:r>
        <w:t>legal</w:t>
      </w:r>
      <w:r>
        <w:rPr>
          <w:spacing w:val="40"/>
        </w:rPr>
        <w:t xml:space="preserve"> </w:t>
      </w:r>
      <w:r>
        <w:t>y</w:t>
      </w:r>
      <w:r>
        <w:rPr>
          <w:spacing w:val="38"/>
        </w:rPr>
        <w:t xml:space="preserve"> </w:t>
      </w:r>
      <w:r>
        <w:t>dar</w:t>
      </w:r>
      <w:r>
        <w:rPr>
          <w:spacing w:val="38"/>
        </w:rPr>
        <w:t xml:space="preserve"> </w:t>
      </w:r>
      <w:r>
        <w:t>por</w:t>
      </w:r>
      <w:r>
        <w:rPr>
          <w:spacing w:val="38"/>
        </w:rPr>
        <w:t xml:space="preserve"> </w:t>
      </w:r>
      <w:r>
        <w:t>acreditados</w:t>
      </w:r>
      <w:r>
        <w:rPr>
          <w:spacing w:val="38"/>
        </w:rPr>
        <w:t xml:space="preserve"> </w:t>
      </w:r>
      <w:r>
        <w:t>tácitamente</w:t>
      </w:r>
      <w:r>
        <w:rPr>
          <w:spacing w:val="39"/>
        </w:rPr>
        <w:t xml:space="preserve"> </w:t>
      </w:r>
      <w:r>
        <w:t>los</w:t>
      </w:r>
      <w:r>
        <w:rPr>
          <w:spacing w:val="38"/>
        </w:rPr>
        <w:t xml:space="preserve"> </w:t>
      </w:r>
      <w:r>
        <w:t>hechos</w:t>
      </w:r>
      <w:r>
        <w:rPr>
          <w:spacing w:val="38"/>
        </w:rPr>
        <w:t xml:space="preserve"> </w:t>
      </w:r>
      <w:r>
        <w:t>fundantes</w:t>
      </w:r>
      <w:r>
        <w:rPr>
          <w:spacing w:val="38"/>
        </w:rPr>
        <w:t xml:space="preserve"> </w:t>
      </w:r>
      <w:r>
        <w:t>de</w:t>
      </w:r>
      <w:r>
        <w:rPr>
          <w:spacing w:val="39"/>
        </w:rPr>
        <w:t xml:space="preserve"> </w:t>
      </w:r>
      <w:r>
        <w:t>la</w:t>
      </w:r>
    </w:p>
    <w:p w14:paraId="201597CB" w14:textId="77777777" w:rsidR="001D20FF" w:rsidRDefault="001D20FF">
      <w:pPr>
        <w:pStyle w:val="Textoindependiente"/>
        <w:spacing w:line="230" w:lineRule="auto"/>
        <w:jc w:val="both"/>
        <w:sectPr w:rsidR="001D20FF">
          <w:footerReference w:type="default" r:id="rId7"/>
          <w:type w:val="continuous"/>
          <w:pgSz w:w="12240" w:h="18720"/>
          <w:pgMar w:top="2160" w:right="720" w:bottom="1000" w:left="720" w:header="0" w:footer="805" w:gutter="0"/>
          <w:pgNumType w:start="1"/>
          <w:cols w:space="720"/>
        </w:sectPr>
      </w:pPr>
    </w:p>
    <w:p w14:paraId="776D19FD" w14:textId="77777777" w:rsidR="001D20FF" w:rsidRDefault="00000000">
      <w:pPr>
        <w:pStyle w:val="Textoindependiente"/>
        <w:spacing w:before="109" w:line="230" w:lineRule="auto"/>
        <w:ind w:right="989"/>
        <w:jc w:val="both"/>
      </w:pPr>
      <w:r>
        <w:lastRenderedPageBreak/>
        <w:t>acción.</w:t>
      </w:r>
      <w:r>
        <w:rPr>
          <w:spacing w:val="32"/>
        </w:rPr>
        <w:t xml:space="preserve"> </w:t>
      </w:r>
      <w:proofErr w:type="gramStart"/>
      <w:r>
        <w:t>Que</w:t>
      </w:r>
      <w:proofErr w:type="gramEnd"/>
      <w:r>
        <w:rPr>
          <w:spacing w:val="31"/>
        </w:rPr>
        <w:t xml:space="preserve"> </w:t>
      </w:r>
      <w:r>
        <w:t>de</w:t>
      </w:r>
      <w:r>
        <w:rPr>
          <w:spacing w:val="31"/>
        </w:rPr>
        <w:t xml:space="preserve"> </w:t>
      </w:r>
      <w:r>
        <w:t>esta</w:t>
      </w:r>
      <w:r>
        <w:rPr>
          <w:spacing w:val="31"/>
        </w:rPr>
        <w:t xml:space="preserve"> </w:t>
      </w:r>
      <w:r>
        <w:t>manera,</w:t>
      </w:r>
      <w:r>
        <w:rPr>
          <w:spacing w:val="32"/>
        </w:rPr>
        <w:t xml:space="preserve"> </w:t>
      </w:r>
      <w:r>
        <w:t>y</w:t>
      </w:r>
      <w:r>
        <w:rPr>
          <w:spacing w:val="30"/>
        </w:rPr>
        <w:t xml:space="preserve"> </w:t>
      </w:r>
      <w:r>
        <w:t>en</w:t>
      </w:r>
      <w:r>
        <w:rPr>
          <w:spacing w:val="30"/>
        </w:rPr>
        <w:t xml:space="preserve"> </w:t>
      </w:r>
      <w:r>
        <w:t>aplicación</w:t>
      </w:r>
      <w:r>
        <w:rPr>
          <w:spacing w:val="30"/>
        </w:rPr>
        <w:t xml:space="preserve"> </w:t>
      </w:r>
      <w:r>
        <w:t>del</w:t>
      </w:r>
      <w:r>
        <w:rPr>
          <w:spacing w:val="30"/>
        </w:rPr>
        <w:t xml:space="preserve"> </w:t>
      </w:r>
      <w:r>
        <w:t>ya</w:t>
      </w:r>
      <w:r>
        <w:rPr>
          <w:spacing w:val="29"/>
        </w:rPr>
        <w:t xml:space="preserve"> </w:t>
      </w:r>
      <w:r>
        <w:t>citado</w:t>
      </w:r>
      <w:r>
        <w:rPr>
          <w:spacing w:val="30"/>
        </w:rPr>
        <w:t xml:space="preserve"> </w:t>
      </w:r>
      <w:r>
        <w:t>artículo</w:t>
      </w:r>
      <w:r>
        <w:rPr>
          <w:spacing w:val="30"/>
        </w:rPr>
        <w:t xml:space="preserve"> </w:t>
      </w:r>
      <w:r>
        <w:t>453</w:t>
      </w:r>
      <w:r>
        <w:rPr>
          <w:spacing w:val="30"/>
        </w:rPr>
        <w:t xml:space="preserve"> </w:t>
      </w:r>
      <w:r>
        <w:t>N°1</w:t>
      </w:r>
      <w:r>
        <w:rPr>
          <w:spacing w:val="30"/>
        </w:rPr>
        <w:t xml:space="preserve"> </w:t>
      </w:r>
      <w:r>
        <w:t xml:space="preserve">inciso 7 del C. del Trabajo, ante la solicitud de la parte demandante, se procede a hacer efectivo el apercibimiento legal en esta sentencia definitiva y se tienen como </w:t>
      </w:r>
      <w:proofErr w:type="gramStart"/>
      <w:r>
        <w:t>tácitamente</w:t>
      </w:r>
      <w:r>
        <w:rPr>
          <w:spacing w:val="40"/>
        </w:rPr>
        <w:t xml:space="preserve">  </w:t>
      </w:r>
      <w:r>
        <w:t>admitidos</w:t>
      </w:r>
      <w:proofErr w:type="gramEnd"/>
      <w:r>
        <w:rPr>
          <w:spacing w:val="40"/>
        </w:rPr>
        <w:t xml:space="preserve">  </w:t>
      </w:r>
      <w:proofErr w:type="gramStart"/>
      <w:r>
        <w:t>por</w:t>
      </w:r>
      <w:r>
        <w:rPr>
          <w:spacing w:val="39"/>
        </w:rPr>
        <w:t xml:space="preserve">  </w:t>
      </w:r>
      <w:r>
        <w:t>todas</w:t>
      </w:r>
      <w:proofErr w:type="gramEnd"/>
      <w:r>
        <w:rPr>
          <w:spacing w:val="40"/>
        </w:rPr>
        <w:t xml:space="preserve">  </w:t>
      </w:r>
      <w:proofErr w:type="gramStart"/>
      <w:r>
        <w:t>las</w:t>
      </w:r>
      <w:r>
        <w:rPr>
          <w:spacing w:val="40"/>
        </w:rPr>
        <w:t xml:space="preserve">  </w:t>
      </w:r>
      <w:r>
        <w:t>demandadas,</w:t>
      </w:r>
      <w:r>
        <w:rPr>
          <w:spacing w:val="40"/>
        </w:rPr>
        <w:t xml:space="preserve">  </w:t>
      </w:r>
      <w:r>
        <w:t>y</w:t>
      </w:r>
      <w:proofErr w:type="gramEnd"/>
      <w:r>
        <w:rPr>
          <w:spacing w:val="40"/>
        </w:rPr>
        <w:t xml:space="preserve">  </w:t>
      </w:r>
      <w:proofErr w:type="gramStart"/>
      <w:r>
        <w:t>por</w:t>
      </w:r>
      <w:r>
        <w:rPr>
          <w:spacing w:val="40"/>
        </w:rPr>
        <w:t xml:space="preserve">  </w:t>
      </w:r>
      <w:r>
        <w:t>ende</w:t>
      </w:r>
      <w:proofErr w:type="gramEnd"/>
      <w:r>
        <w:rPr>
          <w:spacing w:val="40"/>
        </w:rPr>
        <w:t xml:space="preserve">  </w:t>
      </w:r>
      <w:r>
        <w:rPr>
          <w:spacing w:val="-2"/>
        </w:rPr>
        <w:t>plenamente</w:t>
      </w:r>
    </w:p>
    <w:p w14:paraId="2F8AF78C" w14:textId="77777777" w:rsidR="001D20FF" w:rsidRDefault="00000000">
      <w:pPr>
        <w:pStyle w:val="Textoindependiente"/>
        <w:spacing w:line="265" w:lineRule="exact"/>
      </w:pPr>
      <w:r>
        <w:t>acreditados</w:t>
      </w:r>
      <w:r>
        <w:rPr>
          <w:spacing w:val="47"/>
        </w:rPr>
        <w:t xml:space="preserve"> </w:t>
      </w:r>
      <w:r>
        <w:t>en</w:t>
      </w:r>
      <w:r>
        <w:rPr>
          <w:spacing w:val="49"/>
        </w:rPr>
        <w:t xml:space="preserve"> </w:t>
      </w:r>
      <w:r>
        <w:t>el</w:t>
      </w:r>
      <w:r>
        <w:rPr>
          <w:spacing w:val="48"/>
        </w:rPr>
        <w:t xml:space="preserve"> </w:t>
      </w:r>
      <w:r>
        <w:t>proceso,</w:t>
      </w:r>
      <w:r>
        <w:rPr>
          <w:spacing w:val="48"/>
        </w:rPr>
        <w:t xml:space="preserve"> </w:t>
      </w:r>
      <w:r>
        <w:t>los</w:t>
      </w:r>
      <w:r>
        <w:rPr>
          <w:spacing w:val="48"/>
        </w:rPr>
        <w:t xml:space="preserve"> </w:t>
      </w:r>
      <w:r>
        <w:t>hechos</w:t>
      </w:r>
      <w:r>
        <w:rPr>
          <w:spacing w:val="48"/>
        </w:rPr>
        <w:t xml:space="preserve"> </w:t>
      </w:r>
      <w:r>
        <w:t>siguientes:</w:t>
      </w:r>
      <w:r>
        <w:rPr>
          <w:spacing w:val="48"/>
        </w:rPr>
        <w:t xml:space="preserve"> </w:t>
      </w:r>
      <w:r>
        <w:t>1.</w:t>
      </w:r>
      <w:r>
        <w:rPr>
          <w:spacing w:val="48"/>
        </w:rPr>
        <w:t xml:space="preserve"> </w:t>
      </w:r>
      <w:r>
        <w:t>Que</w:t>
      </w:r>
      <w:r>
        <w:rPr>
          <w:spacing w:val="49"/>
        </w:rPr>
        <w:t xml:space="preserve"> </w:t>
      </w:r>
      <w:r>
        <w:t>efectivamente</w:t>
      </w:r>
      <w:r>
        <w:rPr>
          <w:spacing w:val="49"/>
        </w:rPr>
        <w:t xml:space="preserve"> </w:t>
      </w:r>
      <w:r>
        <w:t>existió</w:t>
      </w:r>
      <w:r>
        <w:rPr>
          <w:spacing w:val="39"/>
        </w:rPr>
        <w:t xml:space="preserve"> </w:t>
      </w:r>
      <w:r>
        <w:rPr>
          <w:spacing w:val="-5"/>
        </w:rPr>
        <w:t>la</w:t>
      </w:r>
    </w:p>
    <w:p w14:paraId="01477A6C" w14:textId="19DBA16A" w:rsidR="001D20FF" w:rsidRDefault="00000000">
      <w:pPr>
        <w:pStyle w:val="Textoindependiente"/>
        <w:spacing w:line="230" w:lineRule="auto"/>
        <w:ind w:right="985"/>
        <w:jc w:val="both"/>
      </w:pPr>
      <w:r>
        <w:t xml:space="preserve">relación laboral descrita en la demanda, entre </w:t>
      </w:r>
      <w:r w:rsidR="00317D90">
        <w:t>……..</w:t>
      </w:r>
      <w:r>
        <w:t>y</w:t>
      </w:r>
      <w:r>
        <w:rPr>
          <w:spacing w:val="40"/>
        </w:rPr>
        <w:t xml:space="preserve"> </w:t>
      </w:r>
      <w:proofErr w:type="spellStart"/>
      <w:r>
        <w:t>Frugood</w:t>
      </w:r>
      <w:proofErr w:type="spellEnd"/>
      <w:r>
        <w:rPr>
          <w:spacing w:val="34"/>
        </w:rPr>
        <w:t xml:space="preserve"> </w:t>
      </w:r>
      <w:r>
        <w:t>SpA</w:t>
      </w:r>
      <w:r>
        <w:rPr>
          <w:spacing w:val="33"/>
        </w:rPr>
        <w:t xml:space="preserve"> </w:t>
      </w:r>
      <w:r>
        <w:t>se</w:t>
      </w:r>
      <w:r>
        <w:rPr>
          <w:spacing w:val="36"/>
        </w:rPr>
        <w:t xml:space="preserve"> </w:t>
      </w:r>
      <w:r>
        <w:t>extendió</w:t>
      </w:r>
      <w:r>
        <w:rPr>
          <w:spacing w:val="32"/>
        </w:rPr>
        <w:t xml:space="preserve"> </w:t>
      </w:r>
      <w:r>
        <w:t>ininterrumpidamente</w:t>
      </w:r>
      <w:r>
        <w:rPr>
          <w:spacing w:val="34"/>
        </w:rPr>
        <w:t xml:space="preserve"> </w:t>
      </w:r>
      <w:r>
        <w:t>entre</w:t>
      </w:r>
      <w:r>
        <w:rPr>
          <w:spacing w:val="34"/>
        </w:rPr>
        <w:t xml:space="preserve"> </w:t>
      </w:r>
      <w:r>
        <w:t>el</w:t>
      </w:r>
      <w:r>
        <w:rPr>
          <w:spacing w:val="33"/>
        </w:rPr>
        <w:t xml:space="preserve"> </w:t>
      </w:r>
      <w:r>
        <w:t>1</w:t>
      </w:r>
      <w:r>
        <w:rPr>
          <w:spacing w:val="35"/>
        </w:rPr>
        <w:t xml:space="preserve"> </w:t>
      </w:r>
      <w:r>
        <w:t>de</w:t>
      </w:r>
      <w:r>
        <w:rPr>
          <w:spacing w:val="34"/>
        </w:rPr>
        <w:t xml:space="preserve"> </w:t>
      </w:r>
      <w:r>
        <w:t>marzo</w:t>
      </w:r>
      <w:r>
        <w:rPr>
          <w:spacing w:val="35"/>
        </w:rPr>
        <w:t xml:space="preserve"> </w:t>
      </w:r>
      <w:r>
        <w:t>de</w:t>
      </w:r>
      <w:r>
        <w:rPr>
          <w:spacing w:val="34"/>
        </w:rPr>
        <w:t xml:space="preserve"> </w:t>
      </w:r>
      <w:r>
        <w:t>2020</w:t>
      </w:r>
      <w:r>
        <w:rPr>
          <w:spacing w:val="35"/>
        </w:rPr>
        <w:t xml:space="preserve"> </w:t>
      </w:r>
      <w:r>
        <w:t>al</w:t>
      </w:r>
      <w:r>
        <w:rPr>
          <w:spacing w:val="33"/>
        </w:rPr>
        <w:t xml:space="preserve"> </w:t>
      </w:r>
      <w:r>
        <w:t xml:space="preserve">18 de abril de 2023 fecha en la cual la demandante puso término a la relación laboral mediante carta de </w:t>
      </w:r>
      <w:proofErr w:type="spellStart"/>
      <w:r>
        <w:t>autodespido</w:t>
      </w:r>
      <w:proofErr w:type="spellEnd"/>
      <w:r>
        <w:t xml:space="preserve"> remitida por correo certificado a su ex empleador fundado en las causales de falta de probidad, art. 160 N°1 letra a) fundado en el descuento y no pago de cotizaciones previsionales, aporte previsional voluntario e impuestos y la causal de incumplimiento de obligaciones del contrato del art culo</w:t>
      </w:r>
      <w:r>
        <w:rPr>
          <w:spacing w:val="80"/>
        </w:rPr>
        <w:t xml:space="preserve"> </w:t>
      </w:r>
      <w:r>
        <w:t>160 N°7 del Código del Trabajo, fundado en no otorgar descansos legales y en no haber pagado las cotizaciones previsionales durante la relación laboral, notificando válidamente</w:t>
      </w:r>
      <w:r>
        <w:rPr>
          <w:spacing w:val="40"/>
        </w:rPr>
        <w:t xml:space="preserve"> </w:t>
      </w:r>
      <w:r>
        <w:t>al</w:t>
      </w:r>
      <w:r>
        <w:rPr>
          <w:spacing w:val="40"/>
        </w:rPr>
        <w:t xml:space="preserve"> </w:t>
      </w:r>
      <w:r>
        <w:t>empleador</w:t>
      </w:r>
      <w:r>
        <w:rPr>
          <w:spacing w:val="40"/>
        </w:rPr>
        <w:t xml:space="preserve"> </w:t>
      </w:r>
      <w:r>
        <w:t>y</w:t>
      </w:r>
      <w:r>
        <w:rPr>
          <w:spacing w:val="40"/>
        </w:rPr>
        <w:t xml:space="preserve"> </w:t>
      </w:r>
      <w:r>
        <w:t>la</w:t>
      </w:r>
      <w:r>
        <w:rPr>
          <w:spacing w:val="40"/>
        </w:rPr>
        <w:t xml:space="preserve"> </w:t>
      </w:r>
      <w:r>
        <w:t>Inspección</w:t>
      </w:r>
      <w:r>
        <w:rPr>
          <w:spacing w:val="40"/>
        </w:rPr>
        <w:t xml:space="preserve"> </w:t>
      </w:r>
      <w:r>
        <w:t>del</w:t>
      </w:r>
      <w:r>
        <w:rPr>
          <w:spacing w:val="40"/>
        </w:rPr>
        <w:t xml:space="preserve"> </w:t>
      </w:r>
      <w:r>
        <w:t>Trabajo</w:t>
      </w:r>
      <w:r>
        <w:rPr>
          <w:spacing w:val="40"/>
        </w:rPr>
        <w:t xml:space="preserve"> </w:t>
      </w:r>
      <w:r>
        <w:t>2.</w:t>
      </w:r>
      <w:r>
        <w:rPr>
          <w:spacing w:val="40"/>
        </w:rPr>
        <w:t xml:space="preserve"> </w:t>
      </w:r>
      <w:r>
        <w:t>Que</w:t>
      </w:r>
      <w:r>
        <w:rPr>
          <w:spacing w:val="40"/>
        </w:rPr>
        <w:t xml:space="preserve"> </w:t>
      </w:r>
      <w:r>
        <w:t>las</w:t>
      </w:r>
      <w:r>
        <w:rPr>
          <w:spacing w:val="40"/>
        </w:rPr>
        <w:t xml:space="preserve"> </w:t>
      </w:r>
      <w:r>
        <w:t>funciones consistían en realizar labores Gerente de Administración y Finanzas 3. Que se encontraba</w:t>
      </w:r>
      <w:r>
        <w:rPr>
          <w:spacing w:val="30"/>
        </w:rPr>
        <w:t xml:space="preserve"> </w:t>
      </w:r>
      <w:r>
        <w:t>exento</w:t>
      </w:r>
      <w:r>
        <w:rPr>
          <w:spacing w:val="31"/>
        </w:rPr>
        <w:t xml:space="preserve"> </w:t>
      </w:r>
      <w:r>
        <w:t>de</w:t>
      </w:r>
      <w:r>
        <w:rPr>
          <w:spacing w:val="32"/>
        </w:rPr>
        <w:t xml:space="preserve"> </w:t>
      </w:r>
      <w:r>
        <w:t>jornada</w:t>
      </w:r>
      <w:r>
        <w:rPr>
          <w:spacing w:val="32"/>
        </w:rPr>
        <w:t xml:space="preserve"> </w:t>
      </w:r>
      <w:r>
        <w:t>laboral</w:t>
      </w:r>
      <w:r>
        <w:rPr>
          <w:spacing w:val="31"/>
        </w:rPr>
        <w:t xml:space="preserve"> </w:t>
      </w:r>
      <w:r>
        <w:t>conforme</w:t>
      </w:r>
      <w:r>
        <w:rPr>
          <w:spacing w:val="32"/>
        </w:rPr>
        <w:t xml:space="preserve"> </w:t>
      </w:r>
      <w:r>
        <w:t>lo</w:t>
      </w:r>
      <w:r>
        <w:rPr>
          <w:spacing w:val="31"/>
        </w:rPr>
        <w:t xml:space="preserve"> </w:t>
      </w:r>
      <w:r>
        <w:t>previsto</w:t>
      </w:r>
      <w:r>
        <w:rPr>
          <w:spacing w:val="31"/>
        </w:rPr>
        <w:t xml:space="preserve"> </w:t>
      </w:r>
      <w:r>
        <w:t>en</w:t>
      </w:r>
      <w:r>
        <w:rPr>
          <w:spacing w:val="30"/>
        </w:rPr>
        <w:t xml:space="preserve"> </w:t>
      </w:r>
      <w:r>
        <w:t>el</w:t>
      </w:r>
      <w:r>
        <w:rPr>
          <w:spacing w:val="31"/>
        </w:rPr>
        <w:t xml:space="preserve"> </w:t>
      </w:r>
      <w:r>
        <w:t>artículo</w:t>
      </w:r>
      <w:r>
        <w:rPr>
          <w:spacing w:val="31"/>
        </w:rPr>
        <w:t xml:space="preserve"> </w:t>
      </w:r>
      <w:r>
        <w:t>22</w:t>
      </w:r>
      <w:r>
        <w:rPr>
          <w:spacing w:val="31"/>
        </w:rPr>
        <w:t xml:space="preserve"> </w:t>
      </w:r>
      <w:r>
        <w:t xml:space="preserve">inciso 2 del </w:t>
      </w:r>
      <w:proofErr w:type="spellStart"/>
      <w:r>
        <w:t>Có</w:t>
      </w:r>
      <w:proofErr w:type="spellEnd"/>
      <w:r>
        <w:t xml:space="preserve"> digo del Trabajo. 4. Que Agroindustrial Frio Bueno Limitada y </w:t>
      </w:r>
      <w:proofErr w:type="spellStart"/>
      <w:r>
        <w:t>Frugood</w:t>
      </w:r>
      <w:proofErr w:type="spellEnd"/>
      <w:r>
        <w:rPr>
          <w:spacing w:val="40"/>
        </w:rPr>
        <w:t xml:space="preserve"> </w:t>
      </w:r>
      <w:r>
        <w:t>SpA</w:t>
      </w:r>
      <w:r>
        <w:rPr>
          <w:spacing w:val="34"/>
        </w:rPr>
        <w:t xml:space="preserve"> </w:t>
      </w:r>
      <w:r>
        <w:t>fueron</w:t>
      </w:r>
      <w:r>
        <w:rPr>
          <w:spacing w:val="35"/>
        </w:rPr>
        <w:t xml:space="preserve"> </w:t>
      </w:r>
      <w:r>
        <w:t>declarados</w:t>
      </w:r>
      <w:r>
        <w:rPr>
          <w:spacing w:val="34"/>
        </w:rPr>
        <w:t xml:space="preserve"> </w:t>
      </w:r>
      <w:r>
        <w:t>unidad</w:t>
      </w:r>
      <w:r>
        <w:rPr>
          <w:spacing w:val="35"/>
        </w:rPr>
        <w:t xml:space="preserve"> </w:t>
      </w:r>
      <w:r>
        <w:t>económica</w:t>
      </w:r>
      <w:r>
        <w:rPr>
          <w:spacing w:val="35"/>
        </w:rPr>
        <w:t xml:space="preserve"> </w:t>
      </w:r>
      <w:r>
        <w:t>mediante</w:t>
      </w:r>
      <w:r>
        <w:rPr>
          <w:spacing w:val="35"/>
        </w:rPr>
        <w:t xml:space="preserve"> </w:t>
      </w:r>
      <w:r>
        <w:t>sentencia</w:t>
      </w:r>
      <w:r>
        <w:rPr>
          <w:spacing w:val="33"/>
        </w:rPr>
        <w:t xml:space="preserve"> </w:t>
      </w:r>
      <w:r>
        <w:t>de</w:t>
      </w:r>
      <w:r>
        <w:rPr>
          <w:spacing w:val="33"/>
        </w:rPr>
        <w:t xml:space="preserve"> </w:t>
      </w:r>
      <w:r>
        <w:t>fecha</w:t>
      </w:r>
      <w:r>
        <w:rPr>
          <w:spacing w:val="35"/>
        </w:rPr>
        <w:t xml:space="preserve"> </w:t>
      </w:r>
      <w:r>
        <w:t>30.01.2023 en causa Rit O-312-2022 del Juzgado de Letras del Trabajo de Curicó 5. Que la remuneración mensual del demandante ascendente a $3.017.292. 6. Que las cotizaciones</w:t>
      </w:r>
      <w:r>
        <w:rPr>
          <w:spacing w:val="40"/>
        </w:rPr>
        <w:t xml:space="preserve"> </w:t>
      </w:r>
      <w:r>
        <w:t>previsionales,</w:t>
      </w:r>
      <w:r>
        <w:rPr>
          <w:spacing w:val="40"/>
        </w:rPr>
        <w:t xml:space="preserve"> </w:t>
      </w:r>
      <w:r>
        <w:t>de</w:t>
      </w:r>
      <w:r>
        <w:rPr>
          <w:spacing w:val="40"/>
        </w:rPr>
        <w:t xml:space="preserve"> </w:t>
      </w:r>
      <w:r>
        <w:t>salud</w:t>
      </w:r>
      <w:r>
        <w:rPr>
          <w:spacing w:val="40"/>
        </w:rPr>
        <w:t xml:space="preserve"> </w:t>
      </w:r>
      <w:r>
        <w:t>y</w:t>
      </w:r>
      <w:r>
        <w:rPr>
          <w:spacing w:val="40"/>
        </w:rPr>
        <w:t xml:space="preserve"> </w:t>
      </w:r>
      <w:r>
        <w:t>de</w:t>
      </w:r>
      <w:r>
        <w:rPr>
          <w:spacing w:val="39"/>
        </w:rPr>
        <w:t xml:space="preserve"> </w:t>
      </w:r>
      <w:r>
        <w:t>aporte</w:t>
      </w:r>
      <w:r>
        <w:rPr>
          <w:spacing w:val="40"/>
        </w:rPr>
        <w:t xml:space="preserve"> </w:t>
      </w:r>
      <w:r>
        <w:t>a</w:t>
      </w:r>
      <w:r>
        <w:rPr>
          <w:spacing w:val="40"/>
        </w:rPr>
        <w:t xml:space="preserve"> </w:t>
      </w:r>
      <w:r>
        <w:t>seguro</w:t>
      </w:r>
      <w:r>
        <w:rPr>
          <w:spacing w:val="40"/>
        </w:rPr>
        <w:t xml:space="preserve"> </w:t>
      </w:r>
      <w:r>
        <w:t>de</w:t>
      </w:r>
      <w:r>
        <w:rPr>
          <w:spacing w:val="39"/>
        </w:rPr>
        <w:t xml:space="preserve"> </w:t>
      </w:r>
      <w:r>
        <w:t>cesantía</w:t>
      </w:r>
      <w:r>
        <w:rPr>
          <w:spacing w:val="40"/>
        </w:rPr>
        <w:t xml:space="preserve"> </w:t>
      </w:r>
      <w:r>
        <w:t>al</w:t>
      </w:r>
      <w:r>
        <w:rPr>
          <w:spacing w:val="40"/>
        </w:rPr>
        <w:t xml:space="preserve"> </w:t>
      </w:r>
      <w:r>
        <w:t xml:space="preserve">momento del término de la relación laboral se encontraban impagas de la siguiente forma: a) Cotizaciones destinadas al fondo de pensiones (AFP </w:t>
      </w:r>
      <w:proofErr w:type="spellStart"/>
      <w:r>
        <w:t>Habitat</w:t>
      </w:r>
      <w:proofErr w:type="spellEnd"/>
      <w:r>
        <w:t>), desde diciembre de 2021</w:t>
      </w:r>
      <w:r>
        <w:rPr>
          <w:spacing w:val="40"/>
        </w:rPr>
        <w:t xml:space="preserve"> </w:t>
      </w:r>
      <w:r>
        <w:t>en</w:t>
      </w:r>
      <w:r>
        <w:rPr>
          <w:spacing w:val="40"/>
        </w:rPr>
        <w:t xml:space="preserve"> </w:t>
      </w:r>
      <w:r>
        <w:t>adelante.</w:t>
      </w:r>
      <w:r>
        <w:rPr>
          <w:spacing w:val="40"/>
        </w:rPr>
        <w:t xml:space="preserve"> </w:t>
      </w:r>
      <w:r>
        <w:t>b)</w:t>
      </w:r>
      <w:r>
        <w:rPr>
          <w:spacing w:val="40"/>
        </w:rPr>
        <w:t xml:space="preserve"> </w:t>
      </w:r>
      <w:r>
        <w:t>Cotizaciones</w:t>
      </w:r>
      <w:r>
        <w:rPr>
          <w:spacing w:val="40"/>
        </w:rPr>
        <w:t xml:space="preserve"> </w:t>
      </w:r>
      <w:r>
        <w:t>de</w:t>
      </w:r>
      <w:r>
        <w:rPr>
          <w:spacing w:val="40"/>
        </w:rPr>
        <w:t xml:space="preserve"> </w:t>
      </w:r>
      <w:r>
        <w:t>salud</w:t>
      </w:r>
      <w:r>
        <w:rPr>
          <w:spacing w:val="40"/>
        </w:rPr>
        <w:t xml:space="preserve"> </w:t>
      </w:r>
      <w:r>
        <w:t>(Isapre</w:t>
      </w:r>
      <w:r>
        <w:rPr>
          <w:spacing w:val="40"/>
        </w:rPr>
        <w:t xml:space="preserve"> </w:t>
      </w:r>
      <w:r>
        <w:t>Vida</w:t>
      </w:r>
      <w:r>
        <w:rPr>
          <w:spacing w:val="40"/>
        </w:rPr>
        <w:t xml:space="preserve"> </w:t>
      </w:r>
      <w:r>
        <w:t>Tres</w:t>
      </w:r>
      <w:r>
        <w:rPr>
          <w:spacing w:val="40"/>
        </w:rPr>
        <w:t xml:space="preserve"> </w:t>
      </w:r>
      <w:r>
        <w:t>S.A.),</w:t>
      </w:r>
      <w:r>
        <w:rPr>
          <w:spacing w:val="40"/>
        </w:rPr>
        <w:t xml:space="preserve"> </w:t>
      </w:r>
      <w:r>
        <w:t>a</w:t>
      </w:r>
      <w:r>
        <w:rPr>
          <w:spacing w:val="40"/>
        </w:rPr>
        <w:t xml:space="preserve"> </w:t>
      </w:r>
      <w:r>
        <w:t>partir</w:t>
      </w:r>
      <w:r>
        <w:rPr>
          <w:spacing w:val="40"/>
        </w:rPr>
        <w:t xml:space="preserve"> </w:t>
      </w:r>
      <w:r>
        <w:t>de agosto de 2021 en adelante. c) Cotizaciones del Seguro de Cesantía (AFC), desde diciembre de 2021 en adelante. d) Agroindustrial Frio Bueno Limitada adeudaba cotizaciones previsionales de Isapre Vida Tres S.A. correspondientes al mes de</w:t>
      </w:r>
      <w:r>
        <w:rPr>
          <w:spacing w:val="40"/>
        </w:rPr>
        <w:t xml:space="preserve"> </w:t>
      </w:r>
      <w:r>
        <w:t>agosto</w:t>
      </w:r>
      <w:r>
        <w:rPr>
          <w:spacing w:val="40"/>
        </w:rPr>
        <w:t xml:space="preserve"> </w:t>
      </w:r>
      <w:r>
        <w:t>de</w:t>
      </w:r>
      <w:r>
        <w:rPr>
          <w:spacing w:val="40"/>
        </w:rPr>
        <w:t xml:space="preserve"> </w:t>
      </w:r>
      <w:r>
        <w:t>2021</w:t>
      </w:r>
      <w:r>
        <w:rPr>
          <w:spacing w:val="40"/>
        </w:rPr>
        <w:t xml:space="preserve"> </w:t>
      </w:r>
      <w:r>
        <w:t>7.</w:t>
      </w:r>
      <w:r>
        <w:rPr>
          <w:spacing w:val="40"/>
        </w:rPr>
        <w:t xml:space="preserve"> </w:t>
      </w:r>
      <w:r>
        <w:t>Que</w:t>
      </w:r>
      <w:r>
        <w:rPr>
          <w:spacing w:val="40"/>
        </w:rPr>
        <w:t xml:space="preserve"> </w:t>
      </w:r>
      <w:r>
        <w:t>fueron</w:t>
      </w:r>
      <w:r>
        <w:rPr>
          <w:spacing w:val="40"/>
        </w:rPr>
        <w:t xml:space="preserve"> </w:t>
      </w:r>
      <w:r>
        <w:t>descontados</w:t>
      </w:r>
      <w:r>
        <w:rPr>
          <w:spacing w:val="40"/>
        </w:rPr>
        <w:t xml:space="preserve"> </w:t>
      </w:r>
      <w:r>
        <w:t>de</w:t>
      </w:r>
      <w:r>
        <w:rPr>
          <w:spacing w:val="40"/>
        </w:rPr>
        <w:t xml:space="preserve"> </w:t>
      </w:r>
      <w:r>
        <w:t>las</w:t>
      </w:r>
      <w:r>
        <w:rPr>
          <w:spacing w:val="40"/>
        </w:rPr>
        <w:t xml:space="preserve"> </w:t>
      </w:r>
      <w:r>
        <w:t>remuneraciones</w:t>
      </w:r>
      <w:r>
        <w:rPr>
          <w:spacing w:val="40"/>
        </w:rPr>
        <w:t xml:space="preserve"> </w:t>
      </w:r>
      <w:r>
        <w:t>aportes previsional voluntario (APV) en el periodo comprendido entre diciembre de 2021 y marzo</w:t>
      </w:r>
      <w:r>
        <w:rPr>
          <w:spacing w:val="56"/>
        </w:rPr>
        <w:t xml:space="preserve"> </w:t>
      </w:r>
      <w:r>
        <w:t>de</w:t>
      </w:r>
      <w:r>
        <w:rPr>
          <w:spacing w:val="55"/>
        </w:rPr>
        <w:t xml:space="preserve"> </w:t>
      </w:r>
      <w:r>
        <w:t>2022,</w:t>
      </w:r>
      <w:r>
        <w:rPr>
          <w:spacing w:val="56"/>
        </w:rPr>
        <w:t xml:space="preserve"> </w:t>
      </w:r>
      <w:r>
        <w:t>por</w:t>
      </w:r>
      <w:r>
        <w:rPr>
          <w:spacing w:val="55"/>
        </w:rPr>
        <w:t xml:space="preserve"> </w:t>
      </w:r>
      <w:r>
        <w:t>la</w:t>
      </w:r>
      <w:r>
        <w:rPr>
          <w:spacing w:val="55"/>
        </w:rPr>
        <w:t xml:space="preserve"> </w:t>
      </w:r>
      <w:r>
        <w:t>suma</w:t>
      </w:r>
      <w:r>
        <w:rPr>
          <w:spacing w:val="56"/>
        </w:rPr>
        <w:t xml:space="preserve"> </w:t>
      </w:r>
      <w:r>
        <w:t>de</w:t>
      </w:r>
      <w:r>
        <w:rPr>
          <w:spacing w:val="55"/>
        </w:rPr>
        <w:t xml:space="preserve"> </w:t>
      </w:r>
      <w:r>
        <w:t>$80.000.-</w:t>
      </w:r>
      <w:r>
        <w:rPr>
          <w:spacing w:val="55"/>
        </w:rPr>
        <w:t xml:space="preserve"> </w:t>
      </w:r>
      <w:r>
        <w:t>mensuales,</w:t>
      </w:r>
      <w:r>
        <w:rPr>
          <w:spacing w:val="54"/>
        </w:rPr>
        <w:t xml:space="preserve"> </w:t>
      </w:r>
      <w:r>
        <w:t>sin</w:t>
      </w:r>
      <w:r>
        <w:rPr>
          <w:spacing w:val="57"/>
        </w:rPr>
        <w:t xml:space="preserve"> </w:t>
      </w:r>
      <w:r>
        <w:t>ser</w:t>
      </w:r>
      <w:r>
        <w:rPr>
          <w:spacing w:val="55"/>
        </w:rPr>
        <w:t xml:space="preserve"> </w:t>
      </w:r>
      <w:proofErr w:type="spellStart"/>
      <w:r>
        <w:t>enterados</w:t>
      </w:r>
      <w:proofErr w:type="spellEnd"/>
      <w:r>
        <w:rPr>
          <w:spacing w:val="55"/>
        </w:rPr>
        <w:t xml:space="preserve"> </w:t>
      </w:r>
      <w:r>
        <w:t>en</w:t>
      </w:r>
      <w:r>
        <w:rPr>
          <w:spacing w:val="55"/>
        </w:rPr>
        <w:t xml:space="preserve"> </w:t>
      </w:r>
      <w:r>
        <w:rPr>
          <w:spacing w:val="-5"/>
        </w:rPr>
        <w:t>AFP</w:t>
      </w:r>
    </w:p>
    <w:p w14:paraId="2E303C6E" w14:textId="77777777" w:rsidR="001D20FF" w:rsidRDefault="001D20FF">
      <w:pPr>
        <w:pStyle w:val="Textoindependiente"/>
        <w:spacing w:line="230" w:lineRule="auto"/>
        <w:jc w:val="both"/>
        <w:sectPr w:rsidR="001D20FF">
          <w:pgSz w:w="12240" w:h="18720"/>
          <w:pgMar w:top="2160" w:right="720" w:bottom="1000" w:left="720" w:header="0" w:footer="805" w:gutter="0"/>
          <w:cols w:space="720"/>
        </w:sectPr>
      </w:pPr>
    </w:p>
    <w:p w14:paraId="0B8B0E79" w14:textId="77777777" w:rsidR="001D20FF" w:rsidRDefault="00000000">
      <w:pPr>
        <w:pStyle w:val="Textoindependiente"/>
        <w:tabs>
          <w:tab w:val="left" w:pos="2555"/>
          <w:tab w:val="left" w:pos="2996"/>
          <w:tab w:val="left" w:pos="3746"/>
          <w:tab w:val="left" w:pos="4191"/>
        </w:tabs>
        <w:spacing w:line="267" w:lineRule="exact"/>
      </w:pPr>
      <w:proofErr w:type="spellStart"/>
      <w:r>
        <w:rPr>
          <w:spacing w:val="-2"/>
        </w:rPr>
        <w:t>Habitat</w:t>
      </w:r>
      <w:proofErr w:type="spellEnd"/>
      <w:r>
        <w:tab/>
      </w:r>
      <w:r>
        <w:rPr>
          <w:spacing w:val="-5"/>
        </w:rPr>
        <w:t>8.</w:t>
      </w:r>
      <w:r>
        <w:tab/>
      </w:r>
      <w:r>
        <w:rPr>
          <w:spacing w:val="-4"/>
        </w:rPr>
        <w:t>Que,</w:t>
      </w:r>
      <w:r>
        <w:tab/>
      </w:r>
      <w:r>
        <w:rPr>
          <w:spacing w:val="-5"/>
        </w:rPr>
        <w:t>se</w:t>
      </w:r>
      <w:r>
        <w:tab/>
      </w:r>
      <w:r>
        <w:rPr>
          <w:spacing w:val="-2"/>
        </w:rPr>
        <w:t>descontó</w:t>
      </w:r>
    </w:p>
    <w:p w14:paraId="70B6F402" w14:textId="77777777" w:rsidR="001D20FF" w:rsidRDefault="00000000">
      <w:pPr>
        <w:pStyle w:val="Textoindependiente"/>
        <w:spacing w:line="267" w:lineRule="exact"/>
        <w:ind w:left="218"/>
      </w:pPr>
      <w:r>
        <w:br w:type="column"/>
      </w:r>
      <w:r>
        <w:rPr>
          <w:spacing w:val="-2"/>
        </w:rPr>
        <w:t>impuesto</w:t>
      </w:r>
    </w:p>
    <w:p w14:paraId="35BBF430" w14:textId="77777777" w:rsidR="001D20FF" w:rsidRDefault="00000000">
      <w:pPr>
        <w:pStyle w:val="Textoindependiente"/>
        <w:tabs>
          <w:tab w:val="left" w:pos="1012"/>
          <w:tab w:val="left" w:pos="1504"/>
          <w:tab w:val="left" w:pos="2049"/>
        </w:tabs>
        <w:spacing w:line="267" w:lineRule="exact"/>
        <w:ind w:left="226"/>
      </w:pPr>
      <w:r>
        <w:br w:type="column"/>
      </w:r>
      <w:r>
        <w:rPr>
          <w:spacing w:val="-2"/>
        </w:rPr>
        <w:t>único</w:t>
      </w:r>
      <w:r>
        <w:tab/>
      </w:r>
      <w:r>
        <w:rPr>
          <w:spacing w:val="-5"/>
        </w:rPr>
        <w:t>de</w:t>
      </w:r>
      <w:r>
        <w:tab/>
      </w:r>
      <w:r>
        <w:rPr>
          <w:spacing w:val="-5"/>
        </w:rPr>
        <w:t>sus</w:t>
      </w:r>
      <w:r>
        <w:tab/>
      </w:r>
      <w:r>
        <w:rPr>
          <w:spacing w:val="-2"/>
        </w:rPr>
        <w:t>remuneraciones</w:t>
      </w:r>
    </w:p>
    <w:p w14:paraId="0693B6A0" w14:textId="77777777" w:rsidR="001D20FF" w:rsidRDefault="001D20FF">
      <w:pPr>
        <w:pStyle w:val="Textoindependiente"/>
        <w:spacing w:line="267" w:lineRule="exact"/>
        <w:sectPr w:rsidR="001D20FF">
          <w:type w:val="continuous"/>
          <w:pgSz w:w="12240" w:h="18720"/>
          <w:pgMar w:top="2160" w:right="720" w:bottom="1000" w:left="720" w:header="0" w:footer="805" w:gutter="0"/>
          <w:cols w:num="3" w:space="720" w:equalWidth="0">
            <w:col w:w="5045" w:space="40"/>
            <w:col w:w="1096" w:space="39"/>
            <w:col w:w="4580"/>
          </w:cols>
        </w:sectPr>
      </w:pPr>
    </w:p>
    <w:p w14:paraId="6BD1BBCA" w14:textId="77777777" w:rsidR="001D20FF" w:rsidRDefault="00000000">
      <w:pPr>
        <w:pStyle w:val="Textoindependiente"/>
        <w:spacing w:line="230" w:lineRule="auto"/>
        <w:ind w:right="989"/>
        <w:jc w:val="both"/>
      </w:pPr>
      <w:r>
        <w:t>correspondientes</w:t>
      </w:r>
      <w:r>
        <w:rPr>
          <w:spacing w:val="40"/>
        </w:rPr>
        <w:t xml:space="preserve"> </w:t>
      </w:r>
      <w:r>
        <w:t>a</w:t>
      </w:r>
      <w:r>
        <w:rPr>
          <w:spacing w:val="40"/>
        </w:rPr>
        <w:t xml:space="preserve"> </w:t>
      </w:r>
      <w:r>
        <w:t>los</w:t>
      </w:r>
      <w:r>
        <w:rPr>
          <w:spacing w:val="40"/>
        </w:rPr>
        <w:t xml:space="preserve"> </w:t>
      </w:r>
      <w:r>
        <w:t>meses</w:t>
      </w:r>
      <w:r>
        <w:rPr>
          <w:spacing w:val="40"/>
        </w:rPr>
        <w:t xml:space="preserve"> </w:t>
      </w:r>
      <w:r>
        <w:t>de</w:t>
      </w:r>
      <w:r>
        <w:rPr>
          <w:spacing w:val="40"/>
        </w:rPr>
        <w:t xml:space="preserve"> </w:t>
      </w:r>
      <w:r>
        <w:t>abril,</w:t>
      </w:r>
      <w:r>
        <w:rPr>
          <w:spacing w:val="40"/>
        </w:rPr>
        <w:t xml:space="preserve"> </w:t>
      </w:r>
      <w:r>
        <w:t>mayo</w:t>
      </w:r>
      <w:r>
        <w:rPr>
          <w:spacing w:val="40"/>
        </w:rPr>
        <w:t xml:space="preserve"> </w:t>
      </w:r>
      <w:r>
        <w:t>y</w:t>
      </w:r>
      <w:r>
        <w:rPr>
          <w:spacing w:val="40"/>
        </w:rPr>
        <w:t xml:space="preserve"> </w:t>
      </w:r>
      <w:r>
        <w:t>julio</w:t>
      </w:r>
      <w:r>
        <w:rPr>
          <w:spacing w:val="40"/>
        </w:rPr>
        <w:t xml:space="preserve"> </w:t>
      </w:r>
      <w:r>
        <w:t>de</w:t>
      </w:r>
      <w:r>
        <w:rPr>
          <w:spacing w:val="40"/>
        </w:rPr>
        <w:t xml:space="preserve"> </w:t>
      </w:r>
      <w:r>
        <w:t>2022</w:t>
      </w:r>
      <w:r>
        <w:rPr>
          <w:spacing w:val="40"/>
        </w:rPr>
        <w:t xml:space="preserve"> </w:t>
      </w:r>
      <w:r>
        <w:t>sin</w:t>
      </w:r>
      <w:r>
        <w:rPr>
          <w:spacing w:val="40"/>
        </w:rPr>
        <w:t xml:space="preserve"> </w:t>
      </w:r>
      <w:r>
        <w:t>que</w:t>
      </w:r>
      <w:r>
        <w:rPr>
          <w:spacing w:val="40"/>
        </w:rPr>
        <w:t xml:space="preserve"> </w:t>
      </w:r>
      <w:r>
        <w:t>se</w:t>
      </w:r>
      <w:r>
        <w:rPr>
          <w:spacing w:val="40"/>
        </w:rPr>
        <w:t xml:space="preserve"> </w:t>
      </w:r>
      <w:r>
        <w:t>enterara ante el Servicio de Impuestos Internos 9. Que la empresa reiteradamente retrasó el pago de remuneraciones 10. Que se adeuda el pago de remuneración líquida correspondiente</w:t>
      </w:r>
      <w:r>
        <w:rPr>
          <w:spacing w:val="40"/>
        </w:rPr>
        <w:t xml:space="preserve"> </w:t>
      </w:r>
      <w:r>
        <w:t>al</w:t>
      </w:r>
      <w:r>
        <w:rPr>
          <w:spacing w:val="40"/>
        </w:rPr>
        <w:t xml:space="preserve"> </w:t>
      </w:r>
      <w:r>
        <w:t>mes</w:t>
      </w:r>
      <w:r>
        <w:rPr>
          <w:spacing w:val="40"/>
        </w:rPr>
        <w:t xml:space="preserve"> </w:t>
      </w:r>
      <w:r>
        <w:t>de</w:t>
      </w:r>
      <w:r>
        <w:rPr>
          <w:spacing w:val="40"/>
        </w:rPr>
        <w:t xml:space="preserve"> </w:t>
      </w:r>
      <w:r>
        <w:t>enero</w:t>
      </w:r>
      <w:r>
        <w:rPr>
          <w:spacing w:val="40"/>
        </w:rPr>
        <w:t xml:space="preserve"> </w:t>
      </w:r>
      <w:r>
        <w:t>de</w:t>
      </w:r>
      <w:r>
        <w:rPr>
          <w:spacing w:val="40"/>
        </w:rPr>
        <w:t xml:space="preserve"> </w:t>
      </w:r>
      <w:r>
        <w:t>2023</w:t>
      </w:r>
      <w:r>
        <w:rPr>
          <w:spacing w:val="40"/>
        </w:rPr>
        <w:t xml:space="preserve"> </w:t>
      </w:r>
      <w:r>
        <w:t>por</w:t>
      </w:r>
      <w:r>
        <w:rPr>
          <w:spacing w:val="40"/>
        </w:rPr>
        <w:t xml:space="preserve"> </w:t>
      </w:r>
      <w:r>
        <w:t>la</w:t>
      </w:r>
      <w:r>
        <w:rPr>
          <w:spacing w:val="40"/>
        </w:rPr>
        <w:t xml:space="preserve"> </w:t>
      </w:r>
      <w:r>
        <w:t>suma</w:t>
      </w:r>
      <w:r>
        <w:rPr>
          <w:spacing w:val="40"/>
        </w:rPr>
        <w:t xml:space="preserve"> </w:t>
      </w:r>
      <w:r>
        <w:t>$2.382.245</w:t>
      </w:r>
      <w:r>
        <w:rPr>
          <w:spacing w:val="40"/>
        </w:rPr>
        <w:t xml:space="preserve"> </w:t>
      </w:r>
      <w:r>
        <w:t>y</w:t>
      </w:r>
      <w:r>
        <w:rPr>
          <w:spacing w:val="40"/>
        </w:rPr>
        <w:t xml:space="preserve"> </w:t>
      </w:r>
      <w:r>
        <w:t>$1.517.442, por</w:t>
      </w:r>
      <w:r>
        <w:rPr>
          <w:spacing w:val="40"/>
        </w:rPr>
        <w:t xml:space="preserve"> </w:t>
      </w:r>
      <w:r>
        <w:t>18</w:t>
      </w:r>
      <w:r>
        <w:rPr>
          <w:spacing w:val="40"/>
        </w:rPr>
        <w:t xml:space="preserve"> </w:t>
      </w:r>
      <w:r>
        <w:t>d</w:t>
      </w:r>
      <w:r>
        <w:rPr>
          <w:spacing w:val="40"/>
        </w:rPr>
        <w:t xml:space="preserve"> </w:t>
      </w:r>
      <w:r>
        <w:t>as</w:t>
      </w:r>
      <w:r>
        <w:rPr>
          <w:spacing w:val="40"/>
        </w:rPr>
        <w:t xml:space="preserve"> </w:t>
      </w:r>
      <w:r>
        <w:t>de</w:t>
      </w:r>
      <w:r>
        <w:rPr>
          <w:spacing w:val="40"/>
        </w:rPr>
        <w:t xml:space="preserve"> </w:t>
      </w:r>
      <w:r>
        <w:t>remuneración</w:t>
      </w:r>
      <w:r>
        <w:rPr>
          <w:spacing w:val="40"/>
        </w:rPr>
        <w:t xml:space="preserve"> </w:t>
      </w:r>
      <w:r>
        <w:t>líquida</w:t>
      </w:r>
      <w:r>
        <w:rPr>
          <w:spacing w:val="40"/>
        </w:rPr>
        <w:t xml:space="preserve"> </w:t>
      </w:r>
      <w:r>
        <w:t>del</w:t>
      </w:r>
      <w:r>
        <w:rPr>
          <w:spacing w:val="40"/>
        </w:rPr>
        <w:t xml:space="preserve"> </w:t>
      </w:r>
      <w:r>
        <w:t>mes</w:t>
      </w:r>
      <w:r>
        <w:rPr>
          <w:spacing w:val="40"/>
        </w:rPr>
        <w:t xml:space="preserve"> </w:t>
      </w:r>
      <w:r>
        <w:t>de</w:t>
      </w:r>
      <w:r>
        <w:rPr>
          <w:spacing w:val="40"/>
        </w:rPr>
        <w:t xml:space="preserve"> </w:t>
      </w:r>
      <w:r>
        <w:t>abril</w:t>
      </w:r>
      <w:r>
        <w:rPr>
          <w:spacing w:val="40"/>
        </w:rPr>
        <w:t xml:space="preserve"> </w:t>
      </w:r>
      <w:r>
        <w:t>2023.</w:t>
      </w:r>
      <w:r>
        <w:rPr>
          <w:spacing w:val="40"/>
        </w:rPr>
        <w:t xml:space="preserve"> </w:t>
      </w:r>
      <w:r>
        <w:t>11.</w:t>
      </w:r>
      <w:r>
        <w:rPr>
          <w:spacing w:val="40"/>
        </w:rPr>
        <w:t xml:space="preserve"> </w:t>
      </w:r>
      <w:r>
        <w:t>Que,</w:t>
      </w:r>
      <w:r>
        <w:rPr>
          <w:spacing w:val="40"/>
        </w:rPr>
        <w:t xml:space="preserve"> </w:t>
      </w:r>
      <w:r>
        <w:t>se</w:t>
      </w:r>
      <w:r>
        <w:rPr>
          <w:spacing w:val="40"/>
        </w:rPr>
        <w:t xml:space="preserve"> </w:t>
      </w:r>
      <w:r>
        <w:t>adeuda por</w:t>
      </w:r>
      <w:r>
        <w:rPr>
          <w:spacing w:val="62"/>
        </w:rPr>
        <w:t xml:space="preserve"> </w:t>
      </w:r>
      <w:r>
        <w:t>otros</w:t>
      </w:r>
      <w:r>
        <w:rPr>
          <w:spacing w:val="62"/>
        </w:rPr>
        <w:t xml:space="preserve"> </w:t>
      </w:r>
      <w:r>
        <w:t>conceptos</w:t>
      </w:r>
      <w:r>
        <w:rPr>
          <w:spacing w:val="62"/>
        </w:rPr>
        <w:t xml:space="preserve"> </w:t>
      </w:r>
      <w:r>
        <w:t>remuneratorios</w:t>
      </w:r>
      <w:r>
        <w:rPr>
          <w:spacing w:val="62"/>
        </w:rPr>
        <w:t xml:space="preserve"> </w:t>
      </w:r>
      <w:r>
        <w:t>por</w:t>
      </w:r>
      <w:r>
        <w:rPr>
          <w:spacing w:val="62"/>
        </w:rPr>
        <w:t xml:space="preserve"> </w:t>
      </w:r>
      <w:r>
        <w:t>rendición</w:t>
      </w:r>
      <w:r>
        <w:rPr>
          <w:spacing w:val="63"/>
        </w:rPr>
        <w:t xml:space="preserve"> </w:t>
      </w:r>
      <w:r>
        <w:t>de</w:t>
      </w:r>
      <w:r>
        <w:rPr>
          <w:spacing w:val="63"/>
        </w:rPr>
        <w:t xml:space="preserve"> </w:t>
      </w:r>
      <w:r>
        <w:t>gastos</w:t>
      </w:r>
      <w:r>
        <w:rPr>
          <w:spacing w:val="64"/>
        </w:rPr>
        <w:t xml:space="preserve"> </w:t>
      </w:r>
      <w:r>
        <w:t>pendientes</w:t>
      </w:r>
      <w:r>
        <w:rPr>
          <w:spacing w:val="62"/>
        </w:rPr>
        <w:t xml:space="preserve"> </w:t>
      </w:r>
      <w:r>
        <w:t>la</w:t>
      </w:r>
      <w:r>
        <w:rPr>
          <w:spacing w:val="61"/>
        </w:rPr>
        <w:t xml:space="preserve"> </w:t>
      </w:r>
      <w:r>
        <w:rPr>
          <w:spacing w:val="-4"/>
        </w:rPr>
        <w:t>suma</w:t>
      </w:r>
    </w:p>
    <w:p w14:paraId="681E1FE7" w14:textId="77777777" w:rsidR="001D20FF" w:rsidRDefault="00000000">
      <w:pPr>
        <w:pStyle w:val="Textoindependiente"/>
        <w:spacing w:line="266" w:lineRule="exact"/>
        <w:jc w:val="both"/>
      </w:pPr>
      <w:r>
        <w:t>$51.451.256</w:t>
      </w:r>
      <w:r>
        <w:rPr>
          <w:spacing w:val="21"/>
        </w:rPr>
        <w:t xml:space="preserve"> </w:t>
      </w:r>
      <w:r>
        <w:t>12.</w:t>
      </w:r>
      <w:r>
        <w:rPr>
          <w:spacing w:val="19"/>
        </w:rPr>
        <w:t xml:space="preserve"> </w:t>
      </w:r>
      <w:r>
        <w:t>Que</w:t>
      </w:r>
      <w:r>
        <w:rPr>
          <w:spacing w:val="21"/>
        </w:rPr>
        <w:t xml:space="preserve"> </w:t>
      </w:r>
      <w:r>
        <w:t>la</w:t>
      </w:r>
      <w:r>
        <w:rPr>
          <w:spacing w:val="20"/>
        </w:rPr>
        <w:t xml:space="preserve"> </w:t>
      </w:r>
      <w:r>
        <w:t>empresa</w:t>
      </w:r>
      <w:r>
        <w:rPr>
          <w:spacing w:val="21"/>
        </w:rPr>
        <w:t xml:space="preserve"> </w:t>
      </w:r>
      <w:r>
        <w:t>no</w:t>
      </w:r>
      <w:r>
        <w:rPr>
          <w:spacing w:val="21"/>
        </w:rPr>
        <w:t xml:space="preserve"> </w:t>
      </w:r>
      <w:r>
        <w:t>le</w:t>
      </w:r>
      <w:r>
        <w:rPr>
          <w:spacing w:val="23"/>
        </w:rPr>
        <w:t xml:space="preserve"> </w:t>
      </w:r>
      <w:r>
        <w:t>otorgó</w:t>
      </w:r>
      <w:r>
        <w:rPr>
          <w:spacing w:val="15"/>
        </w:rPr>
        <w:t xml:space="preserve"> </w:t>
      </w:r>
      <w:r>
        <w:t>vacaciones</w:t>
      </w:r>
      <w:r>
        <w:rPr>
          <w:spacing w:val="22"/>
        </w:rPr>
        <w:t xml:space="preserve"> </w:t>
      </w:r>
      <w:r>
        <w:t>y</w:t>
      </w:r>
      <w:r>
        <w:rPr>
          <w:spacing w:val="21"/>
        </w:rPr>
        <w:t xml:space="preserve"> </w:t>
      </w:r>
      <w:r>
        <w:t>se</w:t>
      </w:r>
      <w:r>
        <w:rPr>
          <w:spacing w:val="23"/>
        </w:rPr>
        <w:t xml:space="preserve"> </w:t>
      </w:r>
      <w:r>
        <w:t>adeuda</w:t>
      </w:r>
      <w:r>
        <w:rPr>
          <w:spacing w:val="20"/>
        </w:rPr>
        <w:t xml:space="preserve"> </w:t>
      </w:r>
      <w:r>
        <w:t>por</w:t>
      </w:r>
      <w:r>
        <w:rPr>
          <w:spacing w:val="21"/>
        </w:rPr>
        <w:t xml:space="preserve"> </w:t>
      </w:r>
      <w:r>
        <w:rPr>
          <w:spacing w:val="-2"/>
        </w:rPr>
        <w:t>concepto</w:t>
      </w:r>
    </w:p>
    <w:p w14:paraId="66BAD3EE" w14:textId="77777777" w:rsidR="001D20FF" w:rsidRDefault="00000000">
      <w:pPr>
        <w:pStyle w:val="Textoindependiente"/>
        <w:spacing w:line="265" w:lineRule="exact"/>
      </w:pPr>
      <w:r>
        <w:t>de</w:t>
      </w:r>
      <w:r>
        <w:rPr>
          <w:spacing w:val="46"/>
        </w:rPr>
        <w:t xml:space="preserve"> </w:t>
      </w:r>
      <w:r>
        <w:t>feriado</w:t>
      </w:r>
      <w:r>
        <w:rPr>
          <w:spacing w:val="47"/>
        </w:rPr>
        <w:t xml:space="preserve"> </w:t>
      </w:r>
      <w:r>
        <w:t>legal</w:t>
      </w:r>
      <w:r>
        <w:rPr>
          <w:spacing w:val="47"/>
        </w:rPr>
        <w:t xml:space="preserve"> </w:t>
      </w:r>
      <w:r>
        <w:t>y</w:t>
      </w:r>
      <w:r>
        <w:rPr>
          <w:spacing w:val="47"/>
        </w:rPr>
        <w:t xml:space="preserve"> </w:t>
      </w:r>
      <w:r>
        <w:t>proporcional</w:t>
      </w:r>
      <w:r>
        <w:rPr>
          <w:spacing w:val="47"/>
        </w:rPr>
        <w:t xml:space="preserve"> </w:t>
      </w:r>
      <w:r>
        <w:t>la</w:t>
      </w:r>
      <w:r>
        <w:rPr>
          <w:spacing w:val="46"/>
        </w:rPr>
        <w:t xml:space="preserve"> </w:t>
      </w:r>
      <w:r>
        <w:t>suma</w:t>
      </w:r>
      <w:r>
        <w:rPr>
          <w:spacing w:val="50"/>
        </w:rPr>
        <w:t xml:space="preserve"> </w:t>
      </w:r>
      <w:r>
        <w:t>de</w:t>
      </w:r>
      <w:r>
        <w:rPr>
          <w:spacing w:val="46"/>
        </w:rPr>
        <w:t xml:space="preserve"> </w:t>
      </w:r>
      <w:r>
        <w:t>$6.217.166.</w:t>
      </w:r>
      <w:r>
        <w:rPr>
          <w:spacing w:val="47"/>
        </w:rPr>
        <w:t xml:space="preserve"> </w:t>
      </w:r>
      <w:r>
        <w:t>13.</w:t>
      </w:r>
      <w:r>
        <w:rPr>
          <w:spacing w:val="47"/>
        </w:rPr>
        <w:t xml:space="preserve"> </w:t>
      </w:r>
      <w:r>
        <w:t>Que</w:t>
      </w:r>
      <w:r>
        <w:rPr>
          <w:spacing w:val="48"/>
        </w:rPr>
        <w:t xml:space="preserve"> </w:t>
      </w:r>
      <w:r>
        <w:t>se</w:t>
      </w:r>
      <w:r>
        <w:rPr>
          <w:spacing w:val="48"/>
        </w:rPr>
        <w:t xml:space="preserve"> </w:t>
      </w:r>
      <w:r>
        <w:t>generó</w:t>
      </w:r>
      <w:r>
        <w:rPr>
          <w:spacing w:val="39"/>
        </w:rPr>
        <w:t xml:space="preserve"> </w:t>
      </w:r>
      <w:r>
        <w:t>en</w:t>
      </w:r>
      <w:r>
        <w:rPr>
          <w:spacing w:val="48"/>
        </w:rPr>
        <w:t xml:space="preserve"> </w:t>
      </w:r>
      <w:r>
        <w:rPr>
          <w:spacing w:val="-5"/>
        </w:rPr>
        <w:t>la</w:t>
      </w:r>
    </w:p>
    <w:p w14:paraId="28614AB2" w14:textId="77777777" w:rsidR="001D20FF" w:rsidRDefault="00000000">
      <w:pPr>
        <w:pStyle w:val="Textoindependiente"/>
        <w:spacing w:line="230" w:lineRule="auto"/>
        <w:ind w:right="990"/>
        <w:jc w:val="both"/>
      </w:pPr>
      <w:r>
        <w:t>empresa un clima laboral de alta inseguridad, que generaba un fuerte estrés y un agobio</w:t>
      </w:r>
      <w:r>
        <w:rPr>
          <w:spacing w:val="40"/>
        </w:rPr>
        <w:t xml:space="preserve"> </w:t>
      </w:r>
      <w:r>
        <w:t>persistente,</w:t>
      </w:r>
      <w:r>
        <w:rPr>
          <w:spacing w:val="40"/>
        </w:rPr>
        <w:t xml:space="preserve"> </w:t>
      </w:r>
      <w:r>
        <w:t>afectando</w:t>
      </w:r>
      <w:r>
        <w:rPr>
          <w:spacing w:val="40"/>
        </w:rPr>
        <w:t xml:space="preserve"> </w:t>
      </w:r>
      <w:r>
        <w:t>en</w:t>
      </w:r>
      <w:r>
        <w:rPr>
          <w:spacing w:val="40"/>
        </w:rPr>
        <w:t xml:space="preserve"> </w:t>
      </w:r>
      <w:r>
        <w:t>lo</w:t>
      </w:r>
      <w:r>
        <w:rPr>
          <w:spacing w:val="40"/>
        </w:rPr>
        <w:t xml:space="preserve"> </w:t>
      </w:r>
      <w:r>
        <w:t>psicológico</w:t>
      </w:r>
      <w:r>
        <w:rPr>
          <w:spacing w:val="40"/>
        </w:rPr>
        <w:t xml:space="preserve"> </w:t>
      </w:r>
      <w:r>
        <w:t>y</w:t>
      </w:r>
      <w:r>
        <w:rPr>
          <w:spacing w:val="40"/>
        </w:rPr>
        <w:t xml:space="preserve"> </w:t>
      </w:r>
      <w:r>
        <w:t>anímico</w:t>
      </w:r>
      <w:r>
        <w:rPr>
          <w:spacing w:val="40"/>
        </w:rPr>
        <w:t xml:space="preserve"> </w:t>
      </w:r>
      <w:r>
        <w:t>al</w:t>
      </w:r>
      <w:r>
        <w:rPr>
          <w:spacing w:val="40"/>
        </w:rPr>
        <w:t xml:space="preserve"> </w:t>
      </w:r>
      <w:r>
        <w:t>actor”.</w:t>
      </w:r>
      <w:r>
        <w:rPr>
          <w:spacing w:val="40"/>
        </w:rPr>
        <w:t xml:space="preserve"> </w:t>
      </w:r>
      <w:r>
        <w:t>En consecuencia,</w:t>
      </w:r>
      <w:r>
        <w:rPr>
          <w:spacing w:val="37"/>
        </w:rPr>
        <w:t xml:space="preserve"> </w:t>
      </w:r>
      <w:r>
        <w:t>la sentencia acogió todas</w:t>
      </w:r>
      <w:r>
        <w:rPr>
          <w:spacing w:val="37"/>
        </w:rPr>
        <w:t xml:space="preserve"> </w:t>
      </w:r>
      <w:r>
        <w:t>y cada una de las</w:t>
      </w:r>
      <w:r>
        <w:rPr>
          <w:spacing w:val="37"/>
        </w:rPr>
        <w:t xml:space="preserve"> </w:t>
      </w:r>
      <w:r>
        <w:t>pretensiones planteadas por la demandante.</w:t>
      </w:r>
    </w:p>
    <w:p w14:paraId="377B6475" w14:textId="77777777" w:rsidR="001D20FF" w:rsidRDefault="00000000">
      <w:pPr>
        <w:pStyle w:val="Prrafodelista"/>
        <w:numPr>
          <w:ilvl w:val="0"/>
          <w:numId w:val="2"/>
        </w:numPr>
        <w:tabs>
          <w:tab w:val="left" w:pos="1811"/>
        </w:tabs>
        <w:spacing w:before="263" w:line="230" w:lineRule="auto"/>
        <w:ind w:left="1550" w:right="978" w:firstLine="0"/>
        <w:jc w:val="both"/>
        <w:rPr>
          <w:sz w:val="24"/>
        </w:rPr>
      </w:pPr>
      <w:r>
        <w:rPr>
          <w:sz w:val="24"/>
        </w:rPr>
        <w:t>Que</w:t>
      </w:r>
      <w:r>
        <w:rPr>
          <w:spacing w:val="25"/>
          <w:sz w:val="24"/>
        </w:rPr>
        <w:t xml:space="preserve"> </w:t>
      </w:r>
      <w:r>
        <w:rPr>
          <w:sz w:val="24"/>
        </w:rPr>
        <w:t>atento</w:t>
      </w:r>
      <w:r>
        <w:rPr>
          <w:spacing w:val="24"/>
          <w:sz w:val="24"/>
        </w:rPr>
        <w:t xml:space="preserve"> </w:t>
      </w:r>
      <w:r>
        <w:rPr>
          <w:sz w:val="24"/>
        </w:rPr>
        <w:t>a</w:t>
      </w:r>
      <w:r>
        <w:rPr>
          <w:spacing w:val="25"/>
          <w:sz w:val="24"/>
        </w:rPr>
        <w:t xml:space="preserve"> </w:t>
      </w:r>
      <w:r>
        <w:rPr>
          <w:sz w:val="24"/>
        </w:rPr>
        <w:t>que</w:t>
      </w:r>
      <w:r>
        <w:rPr>
          <w:spacing w:val="25"/>
          <w:sz w:val="24"/>
        </w:rPr>
        <w:t xml:space="preserve"> </w:t>
      </w:r>
      <w:r>
        <w:rPr>
          <w:sz w:val="24"/>
        </w:rPr>
        <w:t>lo</w:t>
      </w:r>
      <w:r>
        <w:rPr>
          <w:spacing w:val="24"/>
          <w:sz w:val="24"/>
        </w:rPr>
        <w:t xml:space="preserve"> </w:t>
      </w:r>
      <w:r>
        <w:rPr>
          <w:sz w:val="24"/>
        </w:rPr>
        <w:t>central</w:t>
      </w:r>
      <w:r>
        <w:rPr>
          <w:spacing w:val="24"/>
          <w:sz w:val="24"/>
        </w:rPr>
        <w:t xml:space="preserve"> </w:t>
      </w:r>
      <w:r>
        <w:rPr>
          <w:sz w:val="24"/>
        </w:rPr>
        <w:t>en</w:t>
      </w:r>
      <w:r>
        <w:rPr>
          <w:spacing w:val="25"/>
          <w:sz w:val="24"/>
        </w:rPr>
        <w:t xml:space="preserve"> </w:t>
      </w:r>
      <w:r>
        <w:rPr>
          <w:sz w:val="24"/>
        </w:rPr>
        <w:t>este</w:t>
      </w:r>
      <w:r>
        <w:rPr>
          <w:spacing w:val="27"/>
          <w:sz w:val="24"/>
        </w:rPr>
        <w:t xml:space="preserve"> </w:t>
      </w:r>
      <w:r>
        <w:rPr>
          <w:sz w:val="24"/>
        </w:rPr>
        <w:t>recurso</w:t>
      </w:r>
      <w:r>
        <w:rPr>
          <w:spacing w:val="24"/>
          <w:sz w:val="24"/>
        </w:rPr>
        <w:t xml:space="preserve"> </w:t>
      </w:r>
      <w:r>
        <w:rPr>
          <w:sz w:val="24"/>
        </w:rPr>
        <w:t>pasa</w:t>
      </w:r>
      <w:r>
        <w:rPr>
          <w:spacing w:val="25"/>
          <w:sz w:val="24"/>
        </w:rPr>
        <w:t xml:space="preserve"> </w:t>
      </w:r>
      <w:r>
        <w:rPr>
          <w:sz w:val="24"/>
        </w:rPr>
        <w:t>por</w:t>
      </w:r>
      <w:r>
        <w:rPr>
          <w:spacing w:val="26"/>
          <w:sz w:val="24"/>
        </w:rPr>
        <w:t xml:space="preserve"> </w:t>
      </w:r>
      <w:r>
        <w:rPr>
          <w:sz w:val="24"/>
        </w:rPr>
        <w:t>revisar</w:t>
      </w:r>
      <w:r>
        <w:rPr>
          <w:spacing w:val="26"/>
          <w:sz w:val="24"/>
        </w:rPr>
        <w:t xml:space="preserve"> </w:t>
      </w:r>
      <w:r>
        <w:rPr>
          <w:sz w:val="24"/>
        </w:rPr>
        <w:t>la</w:t>
      </w:r>
      <w:r>
        <w:rPr>
          <w:spacing w:val="23"/>
          <w:sz w:val="24"/>
        </w:rPr>
        <w:t xml:space="preserve"> </w:t>
      </w:r>
      <w:r>
        <w:rPr>
          <w:sz w:val="24"/>
        </w:rPr>
        <w:t>facultad</w:t>
      </w:r>
      <w:r>
        <w:rPr>
          <w:spacing w:val="40"/>
          <w:sz w:val="24"/>
        </w:rPr>
        <w:t xml:space="preserve"> </w:t>
      </w:r>
      <w:r>
        <w:rPr>
          <w:sz w:val="24"/>
        </w:rPr>
        <w:t>recogida en el inciso séptimo del Nº1 del artículo 453 del Código del Trabajo que dispone: “Cuando el demandado no contestare la demanda, o de hacerlo no negare en ella algunos de los hechos contenidos en la demanda, el juez, en la sentencia definitiva, podrá estimarlos como tácitamente</w:t>
      </w:r>
      <w:r>
        <w:rPr>
          <w:spacing w:val="28"/>
          <w:sz w:val="24"/>
        </w:rPr>
        <w:t xml:space="preserve"> </w:t>
      </w:r>
      <w:r>
        <w:rPr>
          <w:sz w:val="24"/>
        </w:rPr>
        <w:t>admitidos”. En este</w:t>
      </w:r>
      <w:r>
        <w:rPr>
          <w:spacing w:val="28"/>
          <w:sz w:val="24"/>
        </w:rPr>
        <w:t xml:space="preserve"> </w:t>
      </w:r>
      <w:r>
        <w:rPr>
          <w:sz w:val="24"/>
        </w:rPr>
        <w:t>caso, ya quedó establecido,</w:t>
      </w:r>
      <w:r>
        <w:rPr>
          <w:spacing w:val="40"/>
          <w:sz w:val="24"/>
        </w:rPr>
        <w:t xml:space="preserve"> </w:t>
      </w:r>
      <w:r>
        <w:rPr>
          <w:sz w:val="24"/>
        </w:rPr>
        <w:t>se tuvo por contestada extemporáneamente la demanda.</w:t>
      </w:r>
    </w:p>
    <w:p w14:paraId="13C9B586" w14:textId="77777777" w:rsidR="001D20FF" w:rsidRDefault="00000000">
      <w:pPr>
        <w:pStyle w:val="Prrafodelista"/>
        <w:numPr>
          <w:ilvl w:val="0"/>
          <w:numId w:val="2"/>
        </w:numPr>
        <w:tabs>
          <w:tab w:val="left" w:pos="1851"/>
        </w:tabs>
        <w:spacing w:before="257" w:line="274" w:lineRule="exact"/>
        <w:ind w:left="1851" w:hanging="301"/>
        <w:rPr>
          <w:sz w:val="24"/>
        </w:rPr>
      </w:pPr>
      <w:r>
        <w:rPr>
          <w:sz w:val="24"/>
        </w:rPr>
        <w:t>Que,</w:t>
      </w:r>
      <w:r>
        <w:rPr>
          <w:spacing w:val="68"/>
          <w:sz w:val="24"/>
        </w:rPr>
        <w:t xml:space="preserve"> </w:t>
      </w:r>
      <w:r>
        <w:rPr>
          <w:sz w:val="24"/>
        </w:rPr>
        <w:t>a</w:t>
      </w:r>
      <w:r>
        <w:rPr>
          <w:spacing w:val="67"/>
          <w:sz w:val="24"/>
        </w:rPr>
        <w:t xml:space="preserve"> </w:t>
      </w:r>
      <w:r>
        <w:rPr>
          <w:sz w:val="24"/>
        </w:rPr>
        <w:t>primera</w:t>
      </w:r>
      <w:r>
        <w:rPr>
          <w:spacing w:val="69"/>
          <w:sz w:val="24"/>
        </w:rPr>
        <w:t xml:space="preserve"> </w:t>
      </w:r>
      <w:r>
        <w:rPr>
          <w:sz w:val="24"/>
        </w:rPr>
        <w:t>vista,</w:t>
      </w:r>
      <w:r>
        <w:rPr>
          <w:spacing w:val="68"/>
          <w:sz w:val="24"/>
        </w:rPr>
        <w:t xml:space="preserve"> </w:t>
      </w:r>
      <w:r>
        <w:rPr>
          <w:sz w:val="24"/>
        </w:rPr>
        <w:t>podría</w:t>
      </w:r>
      <w:r>
        <w:rPr>
          <w:spacing w:val="67"/>
          <w:sz w:val="24"/>
        </w:rPr>
        <w:t xml:space="preserve"> </w:t>
      </w:r>
      <w:r>
        <w:rPr>
          <w:sz w:val="24"/>
        </w:rPr>
        <w:t>concluirse</w:t>
      </w:r>
      <w:r>
        <w:rPr>
          <w:spacing w:val="70"/>
          <w:sz w:val="24"/>
        </w:rPr>
        <w:t xml:space="preserve"> </w:t>
      </w:r>
      <w:r>
        <w:rPr>
          <w:sz w:val="24"/>
        </w:rPr>
        <w:t>que</w:t>
      </w:r>
      <w:r>
        <w:rPr>
          <w:spacing w:val="69"/>
          <w:sz w:val="24"/>
        </w:rPr>
        <w:t xml:space="preserve"> </w:t>
      </w:r>
      <w:r>
        <w:rPr>
          <w:sz w:val="24"/>
        </w:rPr>
        <w:t>ningún</w:t>
      </w:r>
      <w:r>
        <w:rPr>
          <w:spacing w:val="69"/>
          <w:sz w:val="24"/>
        </w:rPr>
        <w:t xml:space="preserve"> </w:t>
      </w:r>
      <w:r>
        <w:rPr>
          <w:sz w:val="24"/>
        </w:rPr>
        <w:t>reproche</w:t>
      </w:r>
      <w:r>
        <w:rPr>
          <w:spacing w:val="69"/>
          <w:sz w:val="24"/>
        </w:rPr>
        <w:t xml:space="preserve"> </w:t>
      </w:r>
      <w:r>
        <w:rPr>
          <w:sz w:val="24"/>
        </w:rPr>
        <w:t>merece</w:t>
      </w:r>
      <w:r>
        <w:rPr>
          <w:spacing w:val="69"/>
          <w:sz w:val="24"/>
        </w:rPr>
        <w:t xml:space="preserve"> </w:t>
      </w:r>
      <w:r>
        <w:rPr>
          <w:sz w:val="24"/>
        </w:rPr>
        <w:t>que</w:t>
      </w:r>
      <w:r>
        <w:rPr>
          <w:spacing w:val="56"/>
          <w:w w:val="150"/>
          <w:sz w:val="24"/>
        </w:rPr>
        <w:t xml:space="preserve"> </w:t>
      </w:r>
      <w:r>
        <w:rPr>
          <w:spacing w:val="-5"/>
          <w:sz w:val="24"/>
        </w:rPr>
        <w:t>el</w:t>
      </w:r>
    </w:p>
    <w:p w14:paraId="3C458110" w14:textId="77777777" w:rsidR="001D20FF" w:rsidRDefault="00000000">
      <w:pPr>
        <w:pStyle w:val="Textoindependiente"/>
        <w:spacing w:line="230" w:lineRule="auto"/>
        <w:ind w:right="880"/>
      </w:pPr>
      <w:r>
        <w:t>tribunal</w:t>
      </w:r>
      <w:r>
        <w:rPr>
          <w:spacing w:val="26"/>
        </w:rPr>
        <w:t xml:space="preserve"> </w:t>
      </w:r>
      <w:r>
        <w:t>haya</w:t>
      </w:r>
      <w:r>
        <w:rPr>
          <w:spacing w:val="25"/>
        </w:rPr>
        <w:t xml:space="preserve"> </w:t>
      </w:r>
      <w:r>
        <w:t>decidido</w:t>
      </w:r>
      <w:r>
        <w:rPr>
          <w:spacing w:val="26"/>
        </w:rPr>
        <w:t xml:space="preserve"> </w:t>
      </w:r>
      <w:r>
        <w:t>ejercer</w:t>
      </w:r>
      <w:r>
        <w:rPr>
          <w:spacing w:val="26"/>
        </w:rPr>
        <w:t xml:space="preserve"> </w:t>
      </w:r>
      <w:r>
        <w:t>la</w:t>
      </w:r>
      <w:r>
        <w:rPr>
          <w:spacing w:val="25"/>
        </w:rPr>
        <w:t xml:space="preserve"> </w:t>
      </w:r>
      <w:r>
        <w:t>facultad</w:t>
      </w:r>
      <w:r>
        <w:rPr>
          <w:spacing w:val="27"/>
        </w:rPr>
        <w:t xml:space="preserve"> </w:t>
      </w:r>
      <w:r>
        <w:t>prevista</w:t>
      </w:r>
      <w:r>
        <w:rPr>
          <w:spacing w:val="25"/>
        </w:rPr>
        <w:t xml:space="preserve"> </w:t>
      </w:r>
      <w:r>
        <w:t>en</w:t>
      </w:r>
      <w:r>
        <w:rPr>
          <w:spacing w:val="26"/>
        </w:rPr>
        <w:t xml:space="preserve"> </w:t>
      </w:r>
      <w:r>
        <w:t>el</w:t>
      </w:r>
      <w:r>
        <w:rPr>
          <w:spacing w:val="26"/>
        </w:rPr>
        <w:t xml:space="preserve"> </w:t>
      </w:r>
      <w:r>
        <w:t>inciso</w:t>
      </w:r>
      <w:r>
        <w:rPr>
          <w:spacing w:val="28"/>
        </w:rPr>
        <w:t xml:space="preserve"> </w:t>
      </w:r>
      <w:r>
        <w:t>séptimo</w:t>
      </w:r>
      <w:r>
        <w:rPr>
          <w:spacing w:val="28"/>
        </w:rPr>
        <w:t xml:space="preserve"> </w:t>
      </w:r>
      <w:r>
        <w:t>del N°1</w:t>
      </w:r>
      <w:r>
        <w:rPr>
          <w:spacing w:val="26"/>
        </w:rPr>
        <w:t xml:space="preserve"> </w:t>
      </w:r>
      <w:r>
        <w:t>del artículo</w:t>
      </w:r>
      <w:r>
        <w:rPr>
          <w:spacing w:val="24"/>
        </w:rPr>
        <w:t xml:space="preserve"> </w:t>
      </w:r>
      <w:r>
        <w:t>453</w:t>
      </w:r>
      <w:r>
        <w:rPr>
          <w:spacing w:val="23"/>
        </w:rPr>
        <w:t xml:space="preserve"> </w:t>
      </w:r>
      <w:r>
        <w:t>del</w:t>
      </w:r>
      <w:r>
        <w:rPr>
          <w:spacing w:val="24"/>
        </w:rPr>
        <w:t xml:space="preserve"> </w:t>
      </w:r>
      <w:r>
        <w:t>Código</w:t>
      </w:r>
      <w:r>
        <w:rPr>
          <w:spacing w:val="23"/>
        </w:rPr>
        <w:t xml:space="preserve"> </w:t>
      </w:r>
      <w:r>
        <w:t>del</w:t>
      </w:r>
      <w:r>
        <w:rPr>
          <w:spacing w:val="25"/>
        </w:rPr>
        <w:t xml:space="preserve"> </w:t>
      </w:r>
      <w:r>
        <w:t>Trabajo,</w:t>
      </w:r>
      <w:r>
        <w:rPr>
          <w:spacing w:val="24"/>
        </w:rPr>
        <w:t xml:space="preserve"> </w:t>
      </w:r>
      <w:r>
        <w:t>por</w:t>
      </w:r>
      <w:r>
        <w:rPr>
          <w:spacing w:val="25"/>
        </w:rPr>
        <w:t xml:space="preserve"> </w:t>
      </w:r>
      <w:r>
        <w:t>lo</w:t>
      </w:r>
      <w:r>
        <w:rPr>
          <w:spacing w:val="23"/>
        </w:rPr>
        <w:t xml:space="preserve"> </w:t>
      </w:r>
      <w:r>
        <w:t>que</w:t>
      </w:r>
      <w:r>
        <w:rPr>
          <w:spacing w:val="23"/>
        </w:rPr>
        <w:t xml:space="preserve"> </w:t>
      </w:r>
      <w:r>
        <w:t>tuvo</w:t>
      </w:r>
      <w:r>
        <w:rPr>
          <w:spacing w:val="23"/>
        </w:rPr>
        <w:t xml:space="preserve"> </w:t>
      </w:r>
      <w:r>
        <w:t>por</w:t>
      </w:r>
      <w:r>
        <w:rPr>
          <w:spacing w:val="23"/>
        </w:rPr>
        <w:t xml:space="preserve"> </w:t>
      </w:r>
      <w:r>
        <w:t>tácitamente</w:t>
      </w:r>
      <w:r>
        <w:rPr>
          <w:spacing w:val="26"/>
        </w:rPr>
        <w:t xml:space="preserve"> </w:t>
      </w:r>
      <w:r>
        <w:t>admitidos</w:t>
      </w:r>
      <w:r>
        <w:rPr>
          <w:spacing w:val="25"/>
        </w:rPr>
        <w:t xml:space="preserve"> </w:t>
      </w:r>
      <w:r>
        <w:rPr>
          <w:spacing w:val="-5"/>
        </w:rPr>
        <w:t>los</w:t>
      </w:r>
    </w:p>
    <w:p w14:paraId="5175232B" w14:textId="77777777" w:rsidR="001D20FF" w:rsidRDefault="001D20FF">
      <w:pPr>
        <w:pStyle w:val="Textoindependiente"/>
        <w:spacing w:line="230" w:lineRule="auto"/>
        <w:sectPr w:rsidR="001D20FF">
          <w:type w:val="continuous"/>
          <w:pgSz w:w="12240" w:h="18720"/>
          <w:pgMar w:top="2160" w:right="720" w:bottom="1000" w:left="720" w:header="0" w:footer="805" w:gutter="0"/>
          <w:cols w:space="720"/>
        </w:sectPr>
      </w:pPr>
    </w:p>
    <w:p w14:paraId="15D31917" w14:textId="77777777" w:rsidR="001D20FF" w:rsidRDefault="00000000">
      <w:pPr>
        <w:pStyle w:val="Textoindependiente"/>
        <w:spacing w:before="109" w:line="230" w:lineRule="auto"/>
        <w:ind w:right="880"/>
      </w:pPr>
      <w:r>
        <w:lastRenderedPageBreak/>
        <w:t>hechos</w:t>
      </w:r>
      <w:r>
        <w:rPr>
          <w:spacing w:val="80"/>
        </w:rPr>
        <w:t xml:space="preserve"> </w:t>
      </w:r>
      <w:r>
        <w:t>de</w:t>
      </w:r>
      <w:r>
        <w:rPr>
          <w:spacing w:val="80"/>
        </w:rPr>
        <w:t xml:space="preserve"> </w:t>
      </w:r>
      <w:r>
        <w:t>la</w:t>
      </w:r>
      <w:r>
        <w:rPr>
          <w:spacing w:val="80"/>
        </w:rPr>
        <w:t xml:space="preserve"> </w:t>
      </w:r>
      <w:r>
        <w:t>demanda.</w:t>
      </w:r>
      <w:r>
        <w:rPr>
          <w:spacing w:val="80"/>
        </w:rPr>
        <w:t xml:space="preserve"> </w:t>
      </w:r>
      <w:r>
        <w:t>Todo</w:t>
      </w:r>
      <w:r>
        <w:rPr>
          <w:spacing w:val="80"/>
        </w:rPr>
        <w:t xml:space="preserve"> </w:t>
      </w:r>
      <w:r>
        <w:t>ello,</w:t>
      </w:r>
      <w:r>
        <w:rPr>
          <w:spacing w:val="80"/>
        </w:rPr>
        <w:t xml:space="preserve"> </w:t>
      </w:r>
      <w:r>
        <w:t>al</w:t>
      </w:r>
      <w:r>
        <w:rPr>
          <w:spacing w:val="80"/>
        </w:rPr>
        <w:t xml:space="preserve"> </w:t>
      </w:r>
      <w:r>
        <w:t>hilo</w:t>
      </w:r>
      <w:r>
        <w:rPr>
          <w:spacing w:val="80"/>
        </w:rPr>
        <w:t xml:space="preserve"> </w:t>
      </w:r>
      <w:r>
        <w:t>de</w:t>
      </w:r>
      <w:r>
        <w:rPr>
          <w:spacing w:val="80"/>
        </w:rPr>
        <w:t xml:space="preserve"> </w:t>
      </w:r>
      <w:r>
        <w:t>haber</w:t>
      </w:r>
      <w:r>
        <w:rPr>
          <w:spacing w:val="80"/>
        </w:rPr>
        <w:t xml:space="preserve"> </w:t>
      </w:r>
      <w:r>
        <w:t>quedado</w:t>
      </w:r>
      <w:r>
        <w:rPr>
          <w:spacing w:val="80"/>
        </w:rPr>
        <w:t xml:space="preserve"> </w:t>
      </w:r>
      <w:r>
        <w:t>establecido</w:t>
      </w:r>
      <w:r>
        <w:rPr>
          <w:spacing w:val="80"/>
        </w:rPr>
        <w:t xml:space="preserve"> </w:t>
      </w:r>
      <w:r>
        <w:t>que habiendo</w:t>
      </w:r>
      <w:r>
        <w:rPr>
          <w:spacing w:val="24"/>
        </w:rPr>
        <w:t xml:space="preserve"> </w:t>
      </w:r>
      <w:r>
        <w:t>sido</w:t>
      </w:r>
      <w:r>
        <w:rPr>
          <w:spacing w:val="25"/>
        </w:rPr>
        <w:t xml:space="preserve"> </w:t>
      </w:r>
      <w:r>
        <w:t>válidamente</w:t>
      </w:r>
      <w:r>
        <w:rPr>
          <w:spacing w:val="27"/>
        </w:rPr>
        <w:t xml:space="preserve"> </w:t>
      </w:r>
      <w:r>
        <w:t>notificada</w:t>
      </w:r>
      <w:r>
        <w:rPr>
          <w:spacing w:val="26"/>
        </w:rPr>
        <w:t xml:space="preserve"> </w:t>
      </w:r>
      <w:r>
        <w:t>y</w:t>
      </w:r>
      <w:r>
        <w:rPr>
          <w:spacing w:val="24"/>
        </w:rPr>
        <w:t xml:space="preserve"> </w:t>
      </w:r>
      <w:r>
        <w:t>con</w:t>
      </w:r>
      <w:r>
        <w:rPr>
          <w:spacing w:val="28"/>
        </w:rPr>
        <w:t xml:space="preserve"> </w:t>
      </w:r>
      <w:r>
        <w:t>la</w:t>
      </w:r>
      <w:r>
        <w:rPr>
          <w:spacing w:val="23"/>
        </w:rPr>
        <w:t xml:space="preserve"> </w:t>
      </w:r>
      <w:r>
        <w:t>debida</w:t>
      </w:r>
      <w:r>
        <w:rPr>
          <w:spacing w:val="26"/>
        </w:rPr>
        <w:t xml:space="preserve"> </w:t>
      </w:r>
      <w:r>
        <w:t>antelación</w:t>
      </w:r>
      <w:r>
        <w:rPr>
          <w:spacing w:val="25"/>
        </w:rPr>
        <w:t xml:space="preserve"> </w:t>
      </w:r>
      <w:r>
        <w:t>la</w:t>
      </w:r>
      <w:r>
        <w:rPr>
          <w:spacing w:val="26"/>
        </w:rPr>
        <w:t xml:space="preserve"> </w:t>
      </w:r>
      <w:r>
        <w:t>demandada,</w:t>
      </w:r>
      <w:r>
        <w:rPr>
          <w:spacing w:val="24"/>
        </w:rPr>
        <w:t xml:space="preserve"> </w:t>
      </w:r>
      <w:r>
        <w:rPr>
          <w:spacing w:val="-5"/>
        </w:rPr>
        <w:t>no</w:t>
      </w:r>
    </w:p>
    <w:p w14:paraId="5E76537B" w14:textId="77777777" w:rsidR="001D20FF" w:rsidRDefault="00000000">
      <w:pPr>
        <w:pStyle w:val="Textoindependiente"/>
        <w:spacing w:line="265" w:lineRule="exact"/>
      </w:pPr>
      <w:r>
        <w:t>contestó</w:t>
      </w:r>
      <w:r>
        <w:rPr>
          <w:spacing w:val="56"/>
          <w:w w:val="150"/>
        </w:rPr>
        <w:t xml:space="preserve"> </w:t>
      </w:r>
      <w:r>
        <w:t>la</w:t>
      </w:r>
      <w:r>
        <w:rPr>
          <w:spacing w:val="57"/>
          <w:w w:val="150"/>
        </w:rPr>
        <w:t xml:space="preserve"> </w:t>
      </w:r>
      <w:r>
        <w:t>demanda</w:t>
      </w:r>
      <w:r>
        <w:rPr>
          <w:spacing w:val="57"/>
          <w:w w:val="150"/>
        </w:rPr>
        <w:t xml:space="preserve"> </w:t>
      </w:r>
      <w:r>
        <w:t>dentro</w:t>
      </w:r>
      <w:r>
        <w:rPr>
          <w:spacing w:val="58"/>
          <w:w w:val="150"/>
        </w:rPr>
        <w:t xml:space="preserve"> </w:t>
      </w:r>
      <w:r>
        <w:t>del</w:t>
      </w:r>
      <w:r>
        <w:rPr>
          <w:spacing w:val="58"/>
          <w:w w:val="150"/>
        </w:rPr>
        <w:t xml:space="preserve"> </w:t>
      </w:r>
      <w:r>
        <w:t>plazo</w:t>
      </w:r>
      <w:r>
        <w:rPr>
          <w:spacing w:val="60"/>
          <w:w w:val="150"/>
        </w:rPr>
        <w:t xml:space="preserve"> </w:t>
      </w:r>
      <w:r>
        <w:t>previsto</w:t>
      </w:r>
      <w:r>
        <w:rPr>
          <w:spacing w:val="58"/>
          <w:w w:val="150"/>
        </w:rPr>
        <w:t xml:space="preserve"> </w:t>
      </w:r>
      <w:r>
        <w:t>por</w:t>
      </w:r>
      <w:r>
        <w:rPr>
          <w:spacing w:val="58"/>
          <w:w w:val="150"/>
        </w:rPr>
        <w:t xml:space="preserve"> </w:t>
      </w:r>
      <w:r>
        <w:t>la</w:t>
      </w:r>
      <w:r>
        <w:rPr>
          <w:spacing w:val="57"/>
          <w:w w:val="150"/>
        </w:rPr>
        <w:t xml:space="preserve"> </w:t>
      </w:r>
      <w:r>
        <w:t>ley</w:t>
      </w:r>
      <w:r>
        <w:rPr>
          <w:spacing w:val="58"/>
          <w:w w:val="150"/>
        </w:rPr>
        <w:t xml:space="preserve"> </w:t>
      </w:r>
      <w:r>
        <w:t>para</w:t>
      </w:r>
      <w:r>
        <w:rPr>
          <w:spacing w:val="57"/>
          <w:w w:val="150"/>
        </w:rPr>
        <w:t xml:space="preserve"> </w:t>
      </w:r>
      <w:r>
        <w:t>ello.</w:t>
      </w:r>
      <w:r>
        <w:rPr>
          <w:spacing w:val="58"/>
          <w:w w:val="150"/>
        </w:rPr>
        <w:t xml:space="preserve"> </w:t>
      </w:r>
      <w:r>
        <w:t>En</w:t>
      </w:r>
      <w:r>
        <w:rPr>
          <w:spacing w:val="59"/>
          <w:w w:val="150"/>
        </w:rPr>
        <w:t xml:space="preserve"> </w:t>
      </w:r>
      <w:r>
        <w:rPr>
          <w:spacing w:val="-4"/>
        </w:rPr>
        <w:t>este</w:t>
      </w:r>
    </w:p>
    <w:p w14:paraId="7C6D8480" w14:textId="77777777" w:rsidR="001D20FF" w:rsidRDefault="00000000">
      <w:pPr>
        <w:pStyle w:val="Textoindependiente"/>
        <w:spacing w:line="230" w:lineRule="auto"/>
        <w:ind w:right="987"/>
        <w:jc w:val="both"/>
      </w:pPr>
      <w:r>
        <w:t>escenario,</w:t>
      </w:r>
      <w:r>
        <w:rPr>
          <w:spacing w:val="40"/>
        </w:rPr>
        <w:t xml:space="preserve"> </w:t>
      </w:r>
      <w:r>
        <w:t>el</w:t>
      </w:r>
      <w:r>
        <w:rPr>
          <w:spacing w:val="39"/>
        </w:rPr>
        <w:t xml:space="preserve"> </w:t>
      </w:r>
      <w:r>
        <w:t>tribunal</w:t>
      </w:r>
      <w:r>
        <w:rPr>
          <w:spacing w:val="40"/>
        </w:rPr>
        <w:t xml:space="preserve"> </w:t>
      </w:r>
      <w:r>
        <w:t>estaba</w:t>
      </w:r>
      <w:r>
        <w:rPr>
          <w:spacing w:val="38"/>
        </w:rPr>
        <w:t xml:space="preserve"> </w:t>
      </w:r>
      <w:r>
        <w:t>plenamente</w:t>
      </w:r>
      <w:r>
        <w:rPr>
          <w:spacing w:val="40"/>
        </w:rPr>
        <w:t xml:space="preserve"> </w:t>
      </w:r>
      <w:r>
        <w:t>facultado</w:t>
      </w:r>
      <w:r>
        <w:rPr>
          <w:spacing w:val="40"/>
        </w:rPr>
        <w:t xml:space="preserve"> </w:t>
      </w:r>
      <w:r>
        <w:t>para</w:t>
      </w:r>
      <w:r>
        <w:rPr>
          <w:spacing w:val="40"/>
        </w:rPr>
        <w:t xml:space="preserve"> </w:t>
      </w:r>
      <w:r>
        <w:t>aplicar</w:t>
      </w:r>
      <w:r>
        <w:rPr>
          <w:spacing w:val="40"/>
        </w:rPr>
        <w:t xml:space="preserve"> </w:t>
      </w:r>
      <w:r>
        <w:t>la</w:t>
      </w:r>
      <w:r>
        <w:rPr>
          <w:spacing w:val="38"/>
        </w:rPr>
        <w:t xml:space="preserve"> </w:t>
      </w:r>
      <w:r>
        <w:t>sanción</w:t>
      </w:r>
      <w:r>
        <w:rPr>
          <w:spacing w:val="40"/>
        </w:rPr>
        <w:t xml:space="preserve"> </w:t>
      </w:r>
      <w:r>
        <w:t>prevista en el citado artículo 453 Nº1 inciso séptimo del Código del Trabajo, lo que guarda perfecta armonía con los principios formativos del proceso laboral, en especial, el impulso procesal de oficio, celeridad y buena fe. Sumado a ello, el tribunal actuó conforme a derecho pues la admisión tácita por no contestación (en este caso extemporánea) autoriza al juez a decidir la controversia sin necesidad que se rinda prueba.</w:t>
      </w:r>
      <w:r>
        <w:rPr>
          <w:spacing w:val="72"/>
        </w:rPr>
        <w:t xml:space="preserve"> </w:t>
      </w:r>
      <w:r>
        <w:t>En</w:t>
      </w:r>
      <w:r>
        <w:rPr>
          <w:spacing w:val="72"/>
        </w:rPr>
        <w:t xml:space="preserve"> </w:t>
      </w:r>
      <w:r>
        <w:t>efecto,</w:t>
      </w:r>
      <w:r>
        <w:rPr>
          <w:spacing w:val="72"/>
        </w:rPr>
        <w:t xml:space="preserve"> </w:t>
      </w:r>
      <w:r>
        <w:t>la</w:t>
      </w:r>
      <w:r>
        <w:rPr>
          <w:spacing w:val="70"/>
        </w:rPr>
        <w:t xml:space="preserve"> </w:t>
      </w:r>
      <w:r>
        <w:t>admisión</w:t>
      </w:r>
      <w:r>
        <w:rPr>
          <w:spacing w:val="73"/>
        </w:rPr>
        <w:t xml:space="preserve"> </w:t>
      </w:r>
      <w:r>
        <w:t>tácita</w:t>
      </w:r>
      <w:r>
        <w:rPr>
          <w:spacing w:val="72"/>
        </w:rPr>
        <w:t xml:space="preserve"> </w:t>
      </w:r>
      <w:r>
        <w:t>total</w:t>
      </w:r>
      <w:r>
        <w:rPr>
          <w:spacing w:val="72"/>
        </w:rPr>
        <w:t xml:space="preserve"> </w:t>
      </w:r>
      <w:r>
        <w:t>releva</w:t>
      </w:r>
      <w:r>
        <w:rPr>
          <w:spacing w:val="72"/>
        </w:rPr>
        <w:t xml:space="preserve"> </w:t>
      </w:r>
      <w:r>
        <w:t>de</w:t>
      </w:r>
      <w:r>
        <w:rPr>
          <w:spacing w:val="71"/>
        </w:rPr>
        <w:t xml:space="preserve"> </w:t>
      </w:r>
      <w:r>
        <w:t>la</w:t>
      </w:r>
      <w:r>
        <w:rPr>
          <w:spacing w:val="70"/>
        </w:rPr>
        <w:t xml:space="preserve"> </w:t>
      </w:r>
      <w:r>
        <w:t>carga</w:t>
      </w:r>
      <w:r>
        <w:rPr>
          <w:spacing w:val="74"/>
        </w:rPr>
        <w:t xml:space="preserve"> </w:t>
      </w:r>
      <w:r>
        <w:t>de</w:t>
      </w:r>
      <w:r>
        <w:rPr>
          <w:spacing w:val="72"/>
        </w:rPr>
        <w:t xml:space="preserve"> </w:t>
      </w:r>
      <w:r>
        <w:t>la</w:t>
      </w:r>
      <w:r>
        <w:rPr>
          <w:spacing w:val="69"/>
        </w:rPr>
        <w:t xml:space="preserve"> </w:t>
      </w:r>
      <w:r>
        <w:t>prueba</w:t>
      </w:r>
      <w:r>
        <w:rPr>
          <w:spacing w:val="72"/>
        </w:rPr>
        <w:t xml:space="preserve"> </w:t>
      </w:r>
      <w:r>
        <w:rPr>
          <w:spacing w:val="-5"/>
        </w:rPr>
        <w:t>al</w:t>
      </w:r>
    </w:p>
    <w:p w14:paraId="10811525" w14:textId="77777777" w:rsidR="001D20FF" w:rsidRDefault="00000000">
      <w:pPr>
        <w:spacing w:line="265" w:lineRule="exact"/>
        <w:ind w:left="1550"/>
        <w:rPr>
          <w:sz w:val="24"/>
        </w:rPr>
      </w:pPr>
      <w:r>
        <w:rPr>
          <w:sz w:val="24"/>
        </w:rPr>
        <w:t>demandante,</w:t>
      </w:r>
      <w:r>
        <w:rPr>
          <w:spacing w:val="71"/>
          <w:sz w:val="24"/>
        </w:rPr>
        <w:t xml:space="preserve"> </w:t>
      </w:r>
      <w:r>
        <w:rPr>
          <w:sz w:val="24"/>
        </w:rPr>
        <w:t>constituyendo</w:t>
      </w:r>
      <w:r>
        <w:rPr>
          <w:spacing w:val="74"/>
          <w:sz w:val="24"/>
        </w:rPr>
        <w:t xml:space="preserve"> </w:t>
      </w:r>
      <w:r>
        <w:rPr>
          <w:sz w:val="24"/>
        </w:rPr>
        <w:t>un</w:t>
      </w:r>
      <w:r>
        <w:rPr>
          <w:spacing w:val="73"/>
          <w:sz w:val="24"/>
        </w:rPr>
        <w:t xml:space="preserve"> </w:t>
      </w:r>
      <w:r>
        <w:rPr>
          <w:sz w:val="24"/>
        </w:rPr>
        <w:t>supuesto</w:t>
      </w:r>
      <w:r>
        <w:rPr>
          <w:spacing w:val="72"/>
          <w:sz w:val="24"/>
        </w:rPr>
        <w:t xml:space="preserve"> </w:t>
      </w:r>
      <w:r>
        <w:rPr>
          <w:sz w:val="24"/>
        </w:rPr>
        <w:t>de</w:t>
      </w:r>
      <w:r>
        <w:rPr>
          <w:spacing w:val="72"/>
          <w:sz w:val="24"/>
        </w:rPr>
        <w:t xml:space="preserve"> </w:t>
      </w:r>
      <w:r>
        <w:rPr>
          <w:sz w:val="24"/>
        </w:rPr>
        <w:t>omisión</w:t>
      </w:r>
      <w:r>
        <w:rPr>
          <w:spacing w:val="73"/>
          <w:sz w:val="24"/>
        </w:rPr>
        <w:t xml:space="preserve"> </w:t>
      </w:r>
      <w:r>
        <w:rPr>
          <w:sz w:val="24"/>
        </w:rPr>
        <w:t>del</w:t>
      </w:r>
      <w:r>
        <w:rPr>
          <w:spacing w:val="52"/>
          <w:w w:val="150"/>
          <w:sz w:val="24"/>
        </w:rPr>
        <w:t xml:space="preserve"> </w:t>
      </w:r>
      <w:proofErr w:type="spellStart"/>
      <w:r>
        <w:rPr>
          <w:i/>
          <w:sz w:val="25"/>
        </w:rPr>
        <w:t>thema</w:t>
      </w:r>
      <w:proofErr w:type="spellEnd"/>
      <w:r>
        <w:rPr>
          <w:i/>
          <w:spacing w:val="69"/>
          <w:sz w:val="25"/>
        </w:rPr>
        <w:t xml:space="preserve"> </w:t>
      </w:r>
      <w:proofErr w:type="spellStart"/>
      <w:r>
        <w:rPr>
          <w:i/>
          <w:sz w:val="25"/>
        </w:rPr>
        <w:t>probandum</w:t>
      </w:r>
      <w:proofErr w:type="spellEnd"/>
      <w:r>
        <w:rPr>
          <w:sz w:val="24"/>
        </w:rPr>
        <w:t>,</w:t>
      </w:r>
      <w:r>
        <w:rPr>
          <w:spacing w:val="74"/>
          <w:sz w:val="24"/>
        </w:rPr>
        <w:t xml:space="preserve"> </w:t>
      </w:r>
      <w:r>
        <w:rPr>
          <w:spacing w:val="-5"/>
          <w:sz w:val="24"/>
        </w:rPr>
        <w:t>no</w:t>
      </w:r>
    </w:p>
    <w:p w14:paraId="4314DC9F" w14:textId="77777777" w:rsidR="001D20FF" w:rsidRDefault="00000000">
      <w:pPr>
        <w:pStyle w:val="Textoindependiente"/>
        <w:spacing w:line="230" w:lineRule="auto"/>
        <w:ind w:right="988"/>
        <w:jc w:val="both"/>
      </w:pPr>
      <w:r>
        <w:t xml:space="preserve">debiéndose recibir la causa a prueba, procediendo el juez a dar por concluida la audiencia respectiva sin necesidad de recibir la causa a prueba y dictar sentencia </w:t>
      </w:r>
      <w:r>
        <w:rPr>
          <w:spacing w:val="-2"/>
        </w:rPr>
        <w:t>definitiva.</w:t>
      </w:r>
    </w:p>
    <w:p w14:paraId="126091BD" w14:textId="77777777" w:rsidR="001D20FF" w:rsidRDefault="00000000">
      <w:pPr>
        <w:pStyle w:val="Prrafodelista"/>
        <w:numPr>
          <w:ilvl w:val="0"/>
          <w:numId w:val="2"/>
        </w:numPr>
        <w:tabs>
          <w:tab w:val="left" w:pos="1808"/>
        </w:tabs>
        <w:spacing w:before="264" w:line="230" w:lineRule="auto"/>
        <w:ind w:left="1550" w:right="986" w:firstLine="0"/>
        <w:jc w:val="both"/>
        <w:rPr>
          <w:sz w:val="24"/>
        </w:rPr>
      </w:pPr>
      <w:r>
        <w:rPr>
          <w:sz w:val="24"/>
        </w:rPr>
        <w:t xml:space="preserve">Que, con todo, la pregunta clave que cabe responder en el caso </w:t>
      </w:r>
      <w:proofErr w:type="spellStart"/>
      <w:r>
        <w:rPr>
          <w:sz w:val="24"/>
        </w:rPr>
        <w:t>sublite</w:t>
      </w:r>
      <w:proofErr w:type="spellEnd"/>
      <w:r>
        <w:rPr>
          <w:sz w:val="24"/>
        </w:rPr>
        <w:t>, es si este relevo de prueba, que deja firme los hechos recogidos en la demanda del actor,</w:t>
      </w:r>
      <w:r>
        <w:rPr>
          <w:spacing w:val="80"/>
          <w:w w:val="150"/>
          <w:sz w:val="24"/>
        </w:rPr>
        <w:t xml:space="preserve"> </w:t>
      </w:r>
      <w:r>
        <w:rPr>
          <w:sz w:val="24"/>
        </w:rPr>
        <w:t>obliga al juez a acoger todas las pretensiones planteadas en ella. En definitiva, si existen o no límites en la aplicación de esta sanción.</w:t>
      </w:r>
    </w:p>
    <w:p w14:paraId="1DC3A833" w14:textId="77777777" w:rsidR="001D20FF" w:rsidRDefault="00000000">
      <w:pPr>
        <w:pStyle w:val="Prrafodelista"/>
        <w:numPr>
          <w:ilvl w:val="0"/>
          <w:numId w:val="2"/>
        </w:numPr>
        <w:tabs>
          <w:tab w:val="left" w:pos="1811"/>
        </w:tabs>
        <w:spacing w:before="266" w:line="230" w:lineRule="auto"/>
        <w:ind w:left="1550" w:right="984" w:firstLine="0"/>
        <w:jc w:val="both"/>
        <w:rPr>
          <w:sz w:val="24"/>
        </w:rPr>
      </w:pPr>
      <w:r>
        <w:rPr>
          <w:sz w:val="24"/>
        </w:rPr>
        <w:t>Que, a juicio de esta Corte, el juez del primer grado, al hacer lugar (N°11 de lo resolutivo</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sentencia)</w:t>
      </w:r>
      <w:r>
        <w:rPr>
          <w:spacing w:val="40"/>
          <w:sz w:val="24"/>
        </w:rPr>
        <w:t xml:space="preserve"> </w:t>
      </w:r>
      <w:r>
        <w:rPr>
          <w:sz w:val="24"/>
        </w:rPr>
        <w:t>a</w:t>
      </w:r>
      <w:r>
        <w:rPr>
          <w:spacing w:val="40"/>
          <w:sz w:val="24"/>
        </w:rPr>
        <w:t xml:space="preserve"> </w:t>
      </w:r>
      <w:r>
        <w:rPr>
          <w:sz w:val="24"/>
        </w:rPr>
        <w:t>la</w:t>
      </w:r>
      <w:r>
        <w:rPr>
          <w:spacing w:val="40"/>
          <w:sz w:val="24"/>
        </w:rPr>
        <w:t xml:space="preserve"> </w:t>
      </w:r>
      <w:r>
        <w:rPr>
          <w:sz w:val="24"/>
        </w:rPr>
        <w:t>pretensión</w:t>
      </w:r>
      <w:r>
        <w:rPr>
          <w:spacing w:val="40"/>
          <w:sz w:val="24"/>
        </w:rPr>
        <w:t xml:space="preserve"> </w:t>
      </w:r>
      <w:r>
        <w:rPr>
          <w:sz w:val="24"/>
        </w:rPr>
        <w:t>respecto</w:t>
      </w:r>
      <w:r>
        <w:rPr>
          <w:spacing w:val="40"/>
          <w:sz w:val="24"/>
        </w:rPr>
        <w:t xml:space="preserve"> </w:t>
      </w:r>
      <w:r>
        <w:rPr>
          <w:sz w:val="24"/>
        </w:rPr>
        <w:t>de</w:t>
      </w:r>
      <w:r>
        <w:rPr>
          <w:spacing w:val="40"/>
          <w:sz w:val="24"/>
        </w:rPr>
        <w:t xml:space="preserve"> </w:t>
      </w:r>
      <w:r>
        <w:rPr>
          <w:sz w:val="24"/>
        </w:rPr>
        <w:t>una</w:t>
      </w:r>
      <w:r>
        <w:rPr>
          <w:spacing w:val="40"/>
          <w:sz w:val="24"/>
        </w:rPr>
        <w:t xml:space="preserve"> </w:t>
      </w:r>
      <w:r>
        <w:rPr>
          <w:sz w:val="24"/>
        </w:rPr>
        <w:t>deuda</w:t>
      </w:r>
      <w:r>
        <w:rPr>
          <w:spacing w:val="40"/>
          <w:sz w:val="24"/>
        </w:rPr>
        <w:t xml:space="preserve"> </w:t>
      </w:r>
      <w:r>
        <w:rPr>
          <w:sz w:val="24"/>
        </w:rPr>
        <w:t>por</w:t>
      </w:r>
      <w:r>
        <w:rPr>
          <w:spacing w:val="40"/>
          <w:sz w:val="24"/>
        </w:rPr>
        <w:t xml:space="preserve"> </w:t>
      </w:r>
      <w:r>
        <w:rPr>
          <w:sz w:val="24"/>
        </w:rPr>
        <w:t>otros conceptos</w:t>
      </w:r>
      <w:r>
        <w:rPr>
          <w:spacing w:val="40"/>
          <w:sz w:val="24"/>
        </w:rPr>
        <w:t xml:space="preserve"> </w:t>
      </w:r>
      <w:r>
        <w:rPr>
          <w:sz w:val="24"/>
        </w:rPr>
        <w:t>remuneratorios</w:t>
      </w:r>
      <w:r>
        <w:rPr>
          <w:spacing w:val="40"/>
          <w:sz w:val="24"/>
        </w:rPr>
        <w:t xml:space="preserve"> </w:t>
      </w:r>
      <w:r>
        <w:rPr>
          <w:sz w:val="24"/>
        </w:rPr>
        <w:t>por</w:t>
      </w:r>
      <w:r>
        <w:rPr>
          <w:spacing w:val="40"/>
          <w:sz w:val="24"/>
        </w:rPr>
        <w:t xml:space="preserve"> </w:t>
      </w:r>
      <w:r>
        <w:rPr>
          <w:sz w:val="24"/>
        </w:rPr>
        <w:t>rendición</w:t>
      </w:r>
      <w:r>
        <w:rPr>
          <w:spacing w:val="40"/>
          <w:sz w:val="24"/>
        </w:rPr>
        <w:t xml:space="preserve"> </w:t>
      </w:r>
      <w:r>
        <w:rPr>
          <w:sz w:val="24"/>
        </w:rPr>
        <w:t>de</w:t>
      </w:r>
      <w:r>
        <w:rPr>
          <w:spacing w:val="40"/>
          <w:sz w:val="24"/>
        </w:rPr>
        <w:t xml:space="preserve"> </w:t>
      </w:r>
      <w:r>
        <w:rPr>
          <w:sz w:val="24"/>
        </w:rPr>
        <w:t>gastos</w:t>
      </w:r>
      <w:r>
        <w:rPr>
          <w:spacing w:val="40"/>
          <w:sz w:val="24"/>
        </w:rPr>
        <w:t xml:space="preserve"> </w:t>
      </w:r>
      <w:r>
        <w:rPr>
          <w:sz w:val="24"/>
        </w:rPr>
        <w:t>pendientes</w:t>
      </w:r>
      <w:r>
        <w:rPr>
          <w:spacing w:val="40"/>
          <w:sz w:val="24"/>
        </w:rPr>
        <w:t xml:space="preserve"> </w:t>
      </w:r>
      <w:r>
        <w:rPr>
          <w:sz w:val="24"/>
        </w:rPr>
        <w:t>de</w:t>
      </w:r>
      <w:r>
        <w:rPr>
          <w:spacing w:val="40"/>
          <w:sz w:val="24"/>
        </w:rPr>
        <w:t xml:space="preserve"> </w:t>
      </w:r>
      <w:r>
        <w:rPr>
          <w:sz w:val="24"/>
        </w:rPr>
        <w:t>devolución</w:t>
      </w:r>
      <w:r>
        <w:rPr>
          <w:spacing w:val="40"/>
          <w:sz w:val="24"/>
        </w:rPr>
        <w:t xml:space="preserve"> </w:t>
      </w:r>
      <w:r>
        <w:rPr>
          <w:sz w:val="24"/>
        </w:rPr>
        <w:t>por parte de la empresa, y que, citando lo que se lee de la demanda en esta parte, en general corresponde a gastos propios de la empresa demandada que debió cubrir el actor</w:t>
      </w:r>
      <w:r>
        <w:rPr>
          <w:spacing w:val="40"/>
          <w:sz w:val="24"/>
        </w:rPr>
        <w:t xml:space="preserve"> </w:t>
      </w:r>
      <w:r>
        <w:rPr>
          <w:sz w:val="24"/>
        </w:rPr>
        <w:t>con</w:t>
      </w:r>
      <w:r>
        <w:rPr>
          <w:spacing w:val="40"/>
          <w:sz w:val="24"/>
        </w:rPr>
        <w:t xml:space="preserve"> </w:t>
      </w:r>
      <w:r>
        <w:rPr>
          <w:sz w:val="24"/>
        </w:rPr>
        <w:t>recursos</w:t>
      </w:r>
      <w:r>
        <w:rPr>
          <w:spacing w:val="40"/>
          <w:sz w:val="24"/>
        </w:rPr>
        <w:t xml:space="preserve"> </w:t>
      </w:r>
      <w:r>
        <w:rPr>
          <w:sz w:val="24"/>
        </w:rPr>
        <w:t>personales,</w:t>
      </w:r>
      <w:r>
        <w:rPr>
          <w:spacing w:val="40"/>
          <w:sz w:val="24"/>
        </w:rPr>
        <w:t xml:space="preserve"> </w:t>
      </w:r>
      <w:r>
        <w:rPr>
          <w:sz w:val="24"/>
        </w:rPr>
        <w:t>sin</w:t>
      </w:r>
      <w:r>
        <w:rPr>
          <w:spacing w:val="40"/>
          <w:sz w:val="24"/>
        </w:rPr>
        <w:t xml:space="preserve"> </w:t>
      </w:r>
      <w:r>
        <w:rPr>
          <w:sz w:val="24"/>
        </w:rPr>
        <w:t>que</w:t>
      </w:r>
      <w:r>
        <w:rPr>
          <w:spacing w:val="40"/>
          <w:sz w:val="24"/>
        </w:rPr>
        <w:t xml:space="preserve"> </w:t>
      </w:r>
      <w:r>
        <w:rPr>
          <w:sz w:val="24"/>
        </w:rPr>
        <w:t>a</w:t>
      </w:r>
      <w:r>
        <w:rPr>
          <w:spacing w:val="40"/>
          <w:sz w:val="24"/>
        </w:rPr>
        <w:t xml:space="preserve"> </w:t>
      </w:r>
      <w:r>
        <w:rPr>
          <w:sz w:val="24"/>
        </w:rPr>
        <w:t>la</w:t>
      </w:r>
      <w:r>
        <w:rPr>
          <w:spacing w:val="40"/>
          <w:sz w:val="24"/>
        </w:rPr>
        <w:t xml:space="preserve"> </w:t>
      </w:r>
      <w:r>
        <w:rPr>
          <w:sz w:val="24"/>
        </w:rPr>
        <w:t>fecha</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demanda</w:t>
      </w:r>
      <w:r>
        <w:rPr>
          <w:spacing w:val="40"/>
          <w:sz w:val="24"/>
        </w:rPr>
        <w:t xml:space="preserve"> </w:t>
      </w:r>
      <w:r>
        <w:rPr>
          <w:sz w:val="24"/>
        </w:rPr>
        <w:t>se</w:t>
      </w:r>
      <w:r>
        <w:rPr>
          <w:spacing w:val="40"/>
          <w:sz w:val="24"/>
        </w:rPr>
        <w:t xml:space="preserve"> </w:t>
      </w:r>
      <w:r>
        <w:rPr>
          <w:sz w:val="24"/>
        </w:rPr>
        <w:t>le</w:t>
      </w:r>
      <w:r>
        <w:rPr>
          <w:spacing w:val="40"/>
          <w:sz w:val="24"/>
        </w:rPr>
        <w:t xml:space="preserve"> </w:t>
      </w:r>
      <w:r>
        <w:rPr>
          <w:sz w:val="24"/>
        </w:rPr>
        <w:t>hayan devuelto o siquiera comprometido su devolución, todo por la suma $51.451.256.-obró, en este punto, fuera de la esfera de su competencia.</w:t>
      </w:r>
    </w:p>
    <w:p w14:paraId="76186A44" w14:textId="77777777" w:rsidR="001D20FF" w:rsidRDefault="00000000">
      <w:pPr>
        <w:pStyle w:val="Textoindependiente"/>
        <w:spacing w:line="266" w:lineRule="exact"/>
      </w:pPr>
      <w:r>
        <w:t>La</w:t>
      </w:r>
      <w:r>
        <w:rPr>
          <w:spacing w:val="41"/>
        </w:rPr>
        <w:t xml:space="preserve"> </w:t>
      </w:r>
      <w:r>
        <w:t>demanda</w:t>
      </w:r>
      <w:r>
        <w:rPr>
          <w:spacing w:val="40"/>
        </w:rPr>
        <w:t xml:space="preserve"> </w:t>
      </w:r>
      <w:r>
        <w:t>señala:</w:t>
      </w:r>
      <w:r>
        <w:rPr>
          <w:spacing w:val="43"/>
        </w:rPr>
        <w:t xml:space="preserve"> </w:t>
      </w:r>
      <w:r>
        <w:t>“En</w:t>
      </w:r>
      <w:r>
        <w:rPr>
          <w:spacing w:val="40"/>
        </w:rPr>
        <w:t xml:space="preserve"> </w:t>
      </w:r>
      <w:r>
        <w:t>efecto,</w:t>
      </w:r>
      <w:r>
        <w:rPr>
          <w:spacing w:val="41"/>
        </w:rPr>
        <w:t xml:space="preserve"> </w:t>
      </w:r>
      <w:r>
        <w:t>dada</w:t>
      </w:r>
      <w:r>
        <w:rPr>
          <w:spacing w:val="40"/>
        </w:rPr>
        <w:t xml:space="preserve"> </w:t>
      </w:r>
      <w:r>
        <w:t>la</w:t>
      </w:r>
      <w:r>
        <w:rPr>
          <w:spacing w:val="40"/>
        </w:rPr>
        <w:t xml:space="preserve"> </w:t>
      </w:r>
      <w:r>
        <w:t>falta</w:t>
      </w:r>
      <w:r>
        <w:rPr>
          <w:spacing w:val="40"/>
        </w:rPr>
        <w:t xml:space="preserve"> </w:t>
      </w:r>
      <w:r>
        <w:t>de</w:t>
      </w:r>
      <w:r>
        <w:rPr>
          <w:spacing w:val="39"/>
        </w:rPr>
        <w:t xml:space="preserve"> </w:t>
      </w:r>
      <w:r>
        <w:t>recursos</w:t>
      </w:r>
      <w:r>
        <w:rPr>
          <w:spacing w:val="39"/>
        </w:rPr>
        <w:t xml:space="preserve"> </w:t>
      </w:r>
      <w:r>
        <w:t>para</w:t>
      </w:r>
      <w:r>
        <w:rPr>
          <w:spacing w:val="40"/>
        </w:rPr>
        <w:t xml:space="preserve"> </w:t>
      </w:r>
      <w:r>
        <w:t>la</w:t>
      </w:r>
      <w:r>
        <w:rPr>
          <w:spacing w:val="38"/>
        </w:rPr>
        <w:t xml:space="preserve"> </w:t>
      </w:r>
      <w:r>
        <w:t>continuidad</w:t>
      </w:r>
      <w:r>
        <w:rPr>
          <w:spacing w:val="40"/>
        </w:rPr>
        <w:t xml:space="preserve"> </w:t>
      </w:r>
      <w:r>
        <w:rPr>
          <w:spacing w:val="-5"/>
        </w:rPr>
        <w:t>del</w:t>
      </w:r>
    </w:p>
    <w:p w14:paraId="21B1A652" w14:textId="77777777" w:rsidR="001D20FF" w:rsidRDefault="00000000">
      <w:pPr>
        <w:pStyle w:val="Textoindependiente"/>
        <w:spacing w:line="230" w:lineRule="auto"/>
        <w:ind w:right="989"/>
        <w:jc w:val="both"/>
      </w:pPr>
      <w:r>
        <w:t>proceso productivo y con el fin de evitar los graves perjuicios que generaría el no pago de servicios básicos y esenciales para su funcionamiento, durante el desarrollo de mis</w:t>
      </w:r>
      <w:r>
        <w:rPr>
          <w:spacing w:val="22"/>
        </w:rPr>
        <w:t xml:space="preserve"> </w:t>
      </w:r>
      <w:r>
        <w:t>labores pagué con recursos propios una serie de gastos</w:t>
      </w:r>
      <w:r>
        <w:rPr>
          <w:spacing w:val="22"/>
        </w:rPr>
        <w:t xml:space="preserve"> </w:t>
      </w:r>
      <w:r>
        <w:t>de la empresa (tanto</w:t>
      </w:r>
      <w:r>
        <w:rPr>
          <w:spacing w:val="40"/>
        </w:rPr>
        <w:t xml:space="preserve"> </w:t>
      </w:r>
      <w:r>
        <w:t>de</w:t>
      </w:r>
      <w:r>
        <w:rPr>
          <w:spacing w:val="40"/>
        </w:rPr>
        <w:t xml:space="preserve"> </w:t>
      </w:r>
      <w:r>
        <w:t>Frio</w:t>
      </w:r>
      <w:r>
        <w:rPr>
          <w:spacing w:val="40"/>
        </w:rPr>
        <w:t xml:space="preserve"> </w:t>
      </w:r>
      <w:r>
        <w:t>Bueno</w:t>
      </w:r>
      <w:r>
        <w:rPr>
          <w:spacing w:val="40"/>
        </w:rPr>
        <w:t xml:space="preserve"> </w:t>
      </w:r>
      <w:r>
        <w:t>como</w:t>
      </w:r>
      <w:r>
        <w:rPr>
          <w:spacing w:val="40"/>
        </w:rPr>
        <w:t xml:space="preserve"> </w:t>
      </w:r>
      <w:r>
        <w:t>de</w:t>
      </w:r>
      <w:r>
        <w:rPr>
          <w:spacing w:val="40"/>
        </w:rPr>
        <w:t xml:space="preserve"> </w:t>
      </w:r>
      <w:proofErr w:type="spellStart"/>
      <w:r>
        <w:t>Frugood</w:t>
      </w:r>
      <w:proofErr w:type="spellEnd"/>
      <w:r>
        <w:t>),</w:t>
      </w:r>
      <w:r>
        <w:rPr>
          <w:spacing w:val="40"/>
        </w:rPr>
        <w:t xml:space="preserve"> </w:t>
      </w:r>
      <w:r>
        <w:t>los</w:t>
      </w:r>
      <w:r>
        <w:rPr>
          <w:spacing w:val="40"/>
        </w:rPr>
        <w:t xml:space="preserve"> </w:t>
      </w:r>
      <w:r>
        <w:t>cuales</w:t>
      </w:r>
      <w:r>
        <w:rPr>
          <w:spacing w:val="40"/>
        </w:rPr>
        <w:t xml:space="preserve"> </w:t>
      </w:r>
      <w:r>
        <w:t>estaban</w:t>
      </w:r>
      <w:r>
        <w:rPr>
          <w:spacing w:val="40"/>
        </w:rPr>
        <w:t xml:space="preserve"> </w:t>
      </w:r>
      <w:r>
        <w:t>sujetos</w:t>
      </w:r>
      <w:r>
        <w:rPr>
          <w:spacing w:val="40"/>
        </w:rPr>
        <w:t xml:space="preserve"> </w:t>
      </w:r>
      <w:r>
        <w:t>a</w:t>
      </w:r>
      <w:r>
        <w:rPr>
          <w:spacing w:val="40"/>
        </w:rPr>
        <w:t xml:space="preserve"> </w:t>
      </w:r>
      <w:r>
        <w:t>rendición</w:t>
      </w:r>
      <w:r>
        <w:rPr>
          <w:spacing w:val="40"/>
        </w:rPr>
        <w:t xml:space="preserve"> </w:t>
      </w:r>
      <w:r>
        <w:t>para</w:t>
      </w:r>
      <w:r>
        <w:rPr>
          <w:spacing w:val="40"/>
        </w:rPr>
        <w:t xml:space="preserve"> </w:t>
      </w:r>
      <w:r>
        <w:t>su pago (devolución) por la empresa. En oportunidades anteriores, tales gastos me habían</w:t>
      </w:r>
      <w:r>
        <w:rPr>
          <w:spacing w:val="40"/>
        </w:rPr>
        <w:t xml:space="preserve"> </w:t>
      </w:r>
      <w:r>
        <w:t>sido</w:t>
      </w:r>
      <w:r>
        <w:rPr>
          <w:spacing w:val="40"/>
        </w:rPr>
        <w:t xml:space="preserve"> </w:t>
      </w:r>
      <w:r>
        <w:t>pagados</w:t>
      </w:r>
      <w:r>
        <w:rPr>
          <w:spacing w:val="40"/>
        </w:rPr>
        <w:t xml:space="preserve"> </w:t>
      </w:r>
      <w:r>
        <w:t>y/o</w:t>
      </w:r>
      <w:r>
        <w:rPr>
          <w:spacing w:val="40"/>
        </w:rPr>
        <w:t xml:space="preserve"> </w:t>
      </w:r>
      <w:r>
        <w:t>abonados</w:t>
      </w:r>
      <w:r>
        <w:rPr>
          <w:spacing w:val="40"/>
        </w:rPr>
        <w:t xml:space="preserve"> </w:t>
      </w:r>
      <w:r>
        <w:t>por</w:t>
      </w:r>
      <w:r>
        <w:rPr>
          <w:spacing w:val="40"/>
        </w:rPr>
        <w:t xml:space="preserve"> </w:t>
      </w:r>
      <w:r>
        <w:t>la</w:t>
      </w:r>
      <w:r>
        <w:rPr>
          <w:spacing w:val="40"/>
        </w:rPr>
        <w:t xml:space="preserve"> </w:t>
      </w:r>
      <w:r>
        <w:t>demandada.</w:t>
      </w:r>
      <w:r>
        <w:rPr>
          <w:spacing w:val="40"/>
        </w:rPr>
        <w:t xml:space="preserve"> </w:t>
      </w:r>
      <w:r>
        <w:t>Sin</w:t>
      </w:r>
      <w:r>
        <w:rPr>
          <w:spacing w:val="40"/>
        </w:rPr>
        <w:t xml:space="preserve"> </w:t>
      </w:r>
      <w:r>
        <w:t>embargo,</w:t>
      </w:r>
      <w:r>
        <w:rPr>
          <w:spacing w:val="40"/>
        </w:rPr>
        <w:t xml:space="preserve"> </w:t>
      </w:r>
      <w:r>
        <w:t>y</w:t>
      </w:r>
      <w:r>
        <w:rPr>
          <w:spacing w:val="40"/>
        </w:rPr>
        <w:t xml:space="preserve"> </w:t>
      </w:r>
      <w:r>
        <w:t>pese</w:t>
      </w:r>
      <w:r>
        <w:rPr>
          <w:spacing w:val="40"/>
        </w:rPr>
        <w:t xml:space="preserve"> </w:t>
      </w:r>
      <w:r>
        <w:t>a haberlos</w:t>
      </w:r>
      <w:r>
        <w:rPr>
          <w:spacing w:val="39"/>
        </w:rPr>
        <w:t xml:space="preserve"> </w:t>
      </w:r>
      <w:r>
        <w:t>rendido</w:t>
      </w:r>
      <w:r>
        <w:rPr>
          <w:spacing w:val="37"/>
        </w:rPr>
        <w:t xml:space="preserve"> </w:t>
      </w:r>
      <w:r>
        <w:t>oportunamente</w:t>
      </w:r>
      <w:r>
        <w:rPr>
          <w:spacing w:val="40"/>
        </w:rPr>
        <w:t xml:space="preserve"> </w:t>
      </w:r>
      <w:r>
        <w:t>y</w:t>
      </w:r>
      <w:r>
        <w:rPr>
          <w:spacing w:val="38"/>
        </w:rPr>
        <w:t xml:space="preserve"> </w:t>
      </w:r>
      <w:r>
        <w:t>haber</w:t>
      </w:r>
      <w:r>
        <w:rPr>
          <w:spacing w:val="37"/>
        </w:rPr>
        <w:t xml:space="preserve"> </w:t>
      </w:r>
      <w:r>
        <w:t>requerido</w:t>
      </w:r>
      <w:r>
        <w:rPr>
          <w:spacing w:val="37"/>
        </w:rPr>
        <w:t xml:space="preserve"> </w:t>
      </w:r>
      <w:r>
        <w:t>su</w:t>
      </w:r>
      <w:r>
        <w:rPr>
          <w:spacing w:val="38"/>
        </w:rPr>
        <w:t xml:space="preserve"> </w:t>
      </w:r>
      <w:r>
        <w:t>pago</w:t>
      </w:r>
      <w:r>
        <w:rPr>
          <w:spacing w:val="40"/>
        </w:rPr>
        <w:t xml:space="preserve"> </w:t>
      </w:r>
      <w:r>
        <w:t>en</w:t>
      </w:r>
      <w:r>
        <w:rPr>
          <w:spacing w:val="40"/>
        </w:rPr>
        <w:t xml:space="preserve"> </w:t>
      </w:r>
      <w:r>
        <w:t>diversas</w:t>
      </w:r>
      <w:r>
        <w:rPr>
          <w:spacing w:val="37"/>
        </w:rPr>
        <w:t xml:space="preserve"> </w:t>
      </w:r>
      <w:r>
        <w:rPr>
          <w:spacing w:val="-2"/>
        </w:rPr>
        <w:t>ocasiones,</w:t>
      </w:r>
    </w:p>
    <w:p w14:paraId="374655C1" w14:textId="77777777" w:rsidR="001D20FF" w:rsidRDefault="00000000">
      <w:pPr>
        <w:pStyle w:val="Textoindependiente"/>
        <w:spacing w:line="265" w:lineRule="exact"/>
      </w:pPr>
      <w:r>
        <w:t>tanto</w:t>
      </w:r>
      <w:r>
        <w:rPr>
          <w:spacing w:val="40"/>
        </w:rPr>
        <w:t xml:space="preserve"> </w:t>
      </w:r>
      <w:r>
        <w:t>verbalmente</w:t>
      </w:r>
      <w:r>
        <w:rPr>
          <w:spacing w:val="42"/>
        </w:rPr>
        <w:t xml:space="preserve"> </w:t>
      </w:r>
      <w:r>
        <w:t>como</w:t>
      </w:r>
      <w:r>
        <w:rPr>
          <w:spacing w:val="42"/>
        </w:rPr>
        <w:t xml:space="preserve"> </w:t>
      </w:r>
      <w:r>
        <w:t>por</w:t>
      </w:r>
      <w:r>
        <w:rPr>
          <w:spacing w:val="41"/>
        </w:rPr>
        <w:t xml:space="preserve"> </w:t>
      </w:r>
      <w:r>
        <w:t>escrito,</w:t>
      </w:r>
      <w:r>
        <w:rPr>
          <w:spacing w:val="40"/>
        </w:rPr>
        <w:t xml:space="preserve"> </w:t>
      </w:r>
      <w:r>
        <w:t>en</w:t>
      </w:r>
      <w:r>
        <w:rPr>
          <w:spacing w:val="42"/>
        </w:rPr>
        <w:t xml:space="preserve"> </w:t>
      </w:r>
      <w:r>
        <w:t>el</w:t>
      </w:r>
      <w:r>
        <w:rPr>
          <w:spacing w:val="46"/>
        </w:rPr>
        <w:t xml:space="preserve"> </w:t>
      </w:r>
      <w:r>
        <w:t>último</w:t>
      </w:r>
      <w:r>
        <w:rPr>
          <w:spacing w:val="43"/>
        </w:rPr>
        <w:t xml:space="preserve"> </w:t>
      </w:r>
      <w:r>
        <w:t>periodo</w:t>
      </w:r>
      <w:r>
        <w:rPr>
          <w:spacing w:val="40"/>
        </w:rPr>
        <w:t xml:space="preserve"> </w:t>
      </w:r>
      <w:r>
        <w:t>laborado</w:t>
      </w:r>
      <w:r>
        <w:rPr>
          <w:spacing w:val="41"/>
        </w:rPr>
        <w:t xml:space="preserve"> </w:t>
      </w:r>
      <w:r>
        <w:t>no</w:t>
      </w:r>
      <w:r>
        <w:rPr>
          <w:spacing w:val="40"/>
        </w:rPr>
        <w:t xml:space="preserve"> </w:t>
      </w:r>
      <w:r>
        <w:t>me</w:t>
      </w:r>
      <w:r>
        <w:rPr>
          <w:spacing w:val="42"/>
        </w:rPr>
        <w:t xml:space="preserve"> </w:t>
      </w:r>
      <w:r>
        <w:rPr>
          <w:spacing w:val="-2"/>
        </w:rPr>
        <w:t>fueron</w:t>
      </w:r>
    </w:p>
    <w:p w14:paraId="2054AF46" w14:textId="77777777" w:rsidR="001D20FF" w:rsidRDefault="00000000">
      <w:pPr>
        <w:pStyle w:val="Textoindependiente"/>
        <w:spacing w:line="266" w:lineRule="exact"/>
      </w:pPr>
      <w:r>
        <w:t>pagados</w:t>
      </w:r>
      <w:r>
        <w:rPr>
          <w:spacing w:val="67"/>
        </w:rPr>
        <w:t xml:space="preserve"> </w:t>
      </w:r>
      <w:r>
        <w:t>íntegramente</w:t>
      </w:r>
      <w:r>
        <w:rPr>
          <w:spacing w:val="65"/>
        </w:rPr>
        <w:t xml:space="preserve"> </w:t>
      </w:r>
      <w:r>
        <w:t>por</w:t>
      </w:r>
      <w:r>
        <w:rPr>
          <w:spacing w:val="64"/>
        </w:rPr>
        <w:t xml:space="preserve"> </w:t>
      </w:r>
      <w:r>
        <w:t>la</w:t>
      </w:r>
      <w:r>
        <w:rPr>
          <w:spacing w:val="65"/>
        </w:rPr>
        <w:t xml:space="preserve"> </w:t>
      </w:r>
      <w:r>
        <w:t>demandada”.</w:t>
      </w:r>
      <w:r>
        <w:rPr>
          <w:spacing w:val="66"/>
        </w:rPr>
        <w:t xml:space="preserve"> </w:t>
      </w:r>
      <w:r>
        <w:t>Estos</w:t>
      </w:r>
      <w:r>
        <w:rPr>
          <w:spacing w:val="64"/>
        </w:rPr>
        <w:t xml:space="preserve"> </w:t>
      </w:r>
      <w:r>
        <w:t>sentenciadores</w:t>
      </w:r>
      <w:r>
        <w:rPr>
          <w:spacing w:val="66"/>
        </w:rPr>
        <w:t xml:space="preserve"> </w:t>
      </w:r>
      <w:r>
        <w:t>son</w:t>
      </w:r>
      <w:r>
        <w:rPr>
          <w:spacing w:val="66"/>
        </w:rPr>
        <w:t xml:space="preserve"> </w:t>
      </w:r>
      <w:r>
        <w:t>del</w:t>
      </w:r>
      <w:r>
        <w:rPr>
          <w:spacing w:val="64"/>
        </w:rPr>
        <w:t xml:space="preserve"> </w:t>
      </w:r>
      <w:r>
        <w:rPr>
          <w:spacing w:val="-2"/>
        </w:rPr>
        <w:t>parecer</w:t>
      </w:r>
    </w:p>
    <w:p w14:paraId="6BD4C1F4" w14:textId="77777777" w:rsidR="001D20FF" w:rsidRDefault="00000000">
      <w:pPr>
        <w:pStyle w:val="Textoindependiente"/>
        <w:spacing w:line="264" w:lineRule="exact"/>
      </w:pPr>
      <w:r>
        <w:t>que</w:t>
      </w:r>
      <w:r>
        <w:rPr>
          <w:spacing w:val="44"/>
        </w:rPr>
        <w:t xml:space="preserve"> </w:t>
      </w:r>
      <w:r>
        <w:t>esta</w:t>
      </w:r>
      <w:r>
        <w:rPr>
          <w:spacing w:val="45"/>
        </w:rPr>
        <w:t xml:space="preserve"> </w:t>
      </w:r>
      <w:r>
        <w:t>pretensión</w:t>
      </w:r>
      <w:r>
        <w:rPr>
          <w:spacing w:val="45"/>
        </w:rPr>
        <w:t xml:space="preserve"> </w:t>
      </w:r>
      <w:r>
        <w:t>no</w:t>
      </w:r>
      <w:r>
        <w:rPr>
          <w:spacing w:val="43"/>
        </w:rPr>
        <w:t xml:space="preserve"> </w:t>
      </w:r>
      <w:r>
        <w:t>está</w:t>
      </w:r>
      <w:r>
        <w:rPr>
          <w:spacing w:val="40"/>
        </w:rPr>
        <w:t xml:space="preserve"> </w:t>
      </w:r>
      <w:r>
        <w:t>dentro</w:t>
      </w:r>
      <w:r>
        <w:rPr>
          <w:spacing w:val="44"/>
        </w:rPr>
        <w:t xml:space="preserve"> </w:t>
      </w:r>
      <w:r>
        <w:t>de</w:t>
      </w:r>
      <w:r>
        <w:rPr>
          <w:spacing w:val="44"/>
        </w:rPr>
        <w:t xml:space="preserve"> </w:t>
      </w:r>
      <w:r>
        <w:t>las</w:t>
      </w:r>
      <w:r>
        <w:rPr>
          <w:spacing w:val="44"/>
        </w:rPr>
        <w:t xml:space="preserve"> </w:t>
      </w:r>
      <w:r>
        <w:t>que</w:t>
      </w:r>
      <w:r>
        <w:rPr>
          <w:spacing w:val="45"/>
        </w:rPr>
        <w:t xml:space="preserve"> </w:t>
      </w:r>
      <w:r>
        <w:t>puede</w:t>
      </w:r>
      <w:r>
        <w:rPr>
          <w:spacing w:val="42"/>
        </w:rPr>
        <w:t xml:space="preserve"> </w:t>
      </w:r>
      <w:r>
        <w:t>conocer</w:t>
      </w:r>
      <w:r>
        <w:rPr>
          <w:spacing w:val="45"/>
        </w:rPr>
        <w:t xml:space="preserve"> </w:t>
      </w:r>
      <w:r>
        <w:t>y</w:t>
      </w:r>
      <w:r>
        <w:rPr>
          <w:spacing w:val="44"/>
        </w:rPr>
        <w:t xml:space="preserve"> </w:t>
      </w:r>
      <w:r>
        <w:t>fallar</w:t>
      </w:r>
      <w:r>
        <w:rPr>
          <w:spacing w:val="43"/>
        </w:rPr>
        <w:t xml:space="preserve"> </w:t>
      </w:r>
      <w:r>
        <w:t>un</w:t>
      </w:r>
      <w:r>
        <w:rPr>
          <w:spacing w:val="45"/>
        </w:rPr>
        <w:t xml:space="preserve"> </w:t>
      </w:r>
      <w:r>
        <w:rPr>
          <w:spacing w:val="-2"/>
        </w:rPr>
        <w:t>tribunal</w:t>
      </w:r>
    </w:p>
    <w:p w14:paraId="5C21B050" w14:textId="77777777" w:rsidR="001D20FF" w:rsidRDefault="00000000">
      <w:pPr>
        <w:pStyle w:val="Textoindependiente"/>
        <w:spacing w:line="230" w:lineRule="auto"/>
        <w:ind w:right="880"/>
      </w:pPr>
      <w:r>
        <w:t>con</w:t>
      </w:r>
      <w:r>
        <w:rPr>
          <w:spacing w:val="39"/>
        </w:rPr>
        <w:t xml:space="preserve"> </w:t>
      </w:r>
      <w:r>
        <w:t>competencia</w:t>
      </w:r>
      <w:r>
        <w:rPr>
          <w:spacing w:val="39"/>
        </w:rPr>
        <w:t xml:space="preserve"> </w:t>
      </w:r>
      <w:r>
        <w:t>laboral,</w:t>
      </w:r>
      <w:r>
        <w:rPr>
          <w:spacing w:val="38"/>
        </w:rPr>
        <w:t xml:space="preserve"> </w:t>
      </w:r>
      <w:r>
        <w:t>conforme</w:t>
      </w:r>
      <w:r>
        <w:rPr>
          <w:spacing w:val="39"/>
        </w:rPr>
        <w:t xml:space="preserve"> </w:t>
      </w:r>
      <w:r>
        <w:t>lo</w:t>
      </w:r>
      <w:r>
        <w:rPr>
          <w:spacing w:val="38"/>
        </w:rPr>
        <w:t xml:space="preserve"> </w:t>
      </w:r>
      <w:r>
        <w:t>preceptuado</w:t>
      </w:r>
      <w:r>
        <w:rPr>
          <w:spacing w:val="38"/>
        </w:rPr>
        <w:t xml:space="preserve"> </w:t>
      </w:r>
      <w:r>
        <w:t>en</w:t>
      </w:r>
      <w:r>
        <w:rPr>
          <w:spacing w:val="39"/>
        </w:rPr>
        <w:t xml:space="preserve"> </w:t>
      </w:r>
      <w:r>
        <w:t>los</w:t>
      </w:r>
      <w:r>
        <w:rPr>
          <w:spacing w:val="38"/>
        </w:rPr>
        <w:t xml:space="preserve"> </w:t>
      </w:r>
      <w:r>
        <w:t>artículos</w:t>
      </w:r>
      <w:r>
        <w:rPr>
          <w:spacing w:val="38"/>
        </w:rPr>
        <w:t xml:space="preserve"> </w:t>
      </w:r>
      <w:r>
        <w:t>420</w:t>
      </w:r>
      <w:r>
        <w:rPr>
          <w:spacing w:val="38"/>
        </w:rPr>
        <w:t xml:space="preserve"> </w:t>
      </w:r>
      <w:r>
        <w:t>y</w:t>
      </w:r>
      <w:r>
        <w:rPr>
          <w:spacing w:val="38"/>
        </w:rPr>
        <w:t xml:space="preserve"> </w:t>
      </w:r>
      <w:r>
        <w:t>421</w:t>
      </w:r>
      <w:r>
        <w:rPr>
          <w:spacing w:val="38"/>
        </w:rPr>
        <w:t xml:space="preserve"> </w:t>
      </w:r>
      <w:r>
        <w:t>del Código del Trabajo.</w:t>
      </w:r>
    </w:p>
    <w:p w14:paraId="1375E4E0" w14:textId="77777777" w:rsidR="001D20FF" w:rsidRDefault="00000000">
      <w:pPr>
        <w:pStyle w:val="Prrafodelista"/>
        <w:numPr>
          <w:ilvl w:val="0"/>
          <w:numId w:val="2"/>
        </w:numPr>
        <w:tabs>
          <w:tab w:val="left" w:pos="1865"/>
        </w:tabs>
        <w:spacing w:line="230" w:lineRule="auto"/>
        <w:ind w:left="1550" w:right="990" w:firstLine="0"/>
        <w:jc w:val="both"/>
        <w:rPr>
          <w:sz w:val="24"/>
        </w:rPr>
      </w:pPr>
      <w:proofErr w:type="gramStart"/>
      <w:r>
        <w:rPr>
          <w:sz w:val="24"/>
        </w:rPr>
        <w:t>Que</w:t>
      </w:r>
      <w:proofErr w:type="gramEnd"/>
      <w:r>
        <w:rPr>
          <w:spacing w:val="40"/>
          <w:sz w:val="24"/>
        </w:rPr>
        <w:t xml:space="preserve"> </w:t>
      </w:r>
      <w:r>
        <w:rPr>
          <w:sz w:val="24"/>
        </w:rPr>
        <w:t>si</w:t>
      </w:r>
      <w:r>
        <w:rPr>
          <w:spacing w:val="40"/>
          <w:sz w:val="24"/>
        </w:rPr>
        <w:t xml:space="preserve"> </w:t>
      </w:r>
      <w:r>
        <w:rPr>
          <w:sz w:val="24"/>
        </w:rPr>
        <w:t>bien</w:t>
      </w:r>
      <w:r>
        <w:rPr>
          <w:spacing w:val="40"/>
          <w:sz w:val="24"/>
        </w:rPr>
        <w:t xml:space="preserve"> </w:t>
      </w:r>
      <w:r>
        <w:rPr>
          <w:sz w:val="24"/>
        </w:rPr>
        <w:t>no</w:t>
      </w:r>
      <w:r>
        <w:rPr>
          <w:spacing w:val="40"/>
          <w:sz w:val="24"/>
        </w:rPr>
        <w:t xml:space="preserve"> </w:t>
      </w:r>
      <w:r>
        <w:rPr>
          <w:sz w:val="24"/>
        </w:rPr>
        <w:t>correspondía</w:t>
      </w:r>
      <w:r>
        <w:rPr>
          <w:spacing w:val="40"/>
          <w:sz w:val="24"/>
        </w:rPr>
        <w:t xml:space="preserve"> </w:t>
      </w:r>
      <w:r>
        <w:rPr>
          <w:sz w:val="24"/>
        </w:rPr>
        <w:t>hacer</w:t>
      </w:r>
      <w:r>
        <w:rPr>
          <w:spacing w:val="40"/>
          <w:sz w:val="24"/>
        </w:rPr>
        <w:t xml:space="preserve"> </w:t>
      </w:r>
      <w:r>
        <w:rPr>
          <w:sz w:val="24"/>
        </w:rPr>
        <w:t>lugar</w:t>
      </w:r>
      <w:r>
        <w:rPr>
          <w:spacing w:val="40"/>
          <w:sz w:val="24"/>
        </w:rPr>
        <w:t xml:space="preserve"> </w:t>
      </w:r>
      <w:r>
        <w:rPr>
          <w:sz w:val="24"/>
        </w:rPr>
        <w:t>al</w:t>
      </w:r>
      <w:r>
        <w:rPr>
          <w:spacing w:val="40"/>
          <w:sz w:val="24"/>
        </w:rPr>
        <w:t xml:space="preserve"> </w:t>
      </w:r>
      <w:r>
        <w:rPr>
          <w:sz w:val="24"/>
        </w:rPr>
        <w:t>recurso</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demandada</w:t>
      </w:r>
      <w:r>
        <w:rPr>
          <w:spacing w:val="40"/>
          <w:sz w:val="24"/>
        </w:rPr>
        <w:t xml:space="preserve"> </w:t>
      </w:r>
      <w:r>
        <w:rPr>
          <w:sz w:val="24"/>
        </w:rPr>
        <w:t>por ninguna</w:t>
      </w:r>
      <w:r>
        <w:rPr>
          <w:spacing w:val="40"/>
          <w:sz w:val="24"/>
        </w:rPr>
        <w:t xml:space="preserve"> </w:t>
      </w:r>
      <w:r>
        <w:rPr>
          <w:sz w:val="24"/>
        </w:rPr>
        <w:t>de</w:t>
      </w:r>
      <w:r>
        <w:rPr>
          <w:spacing w:val="40"/>
          <w:sz w:val="24"/>
        </w:rPr>
        <w:t xml:space="preserve"> </w:t>
      </w:r>
      <w:r>
        <w:rPr>
          <w:sz w:val="24"/>
        </w:rPr>
        <w:t>las</w:t>
      </w:r>
      <w:r>
        <w:rPr>
          <w:spacing w:val="40"/>
          <w:sz w:val="24"/>
        </w:rPr>
        <w:t xml:space="preserve"> </w:t>
      </w:r>
      <w:r>
        <w:rPr>
          <w:sz w:val="24"/>
        </w:rPr>
        <w:t>causales,</w:t>
      </w:r>
      <w:r>
        <w:rPr>
          <w:spacing w:val="40"/>
          <w:sz w:val="24"/>
        </w:rPr>
        <w:t xml:space="preserve"> </w:t>
      </w:r>
      <w:r>
        <w:rPr>
          <w:sz w:val="24"/>
        </w:rPr>
        <w:t>atendido</w:t>
      </w:r>
      <w:r>
        <w:rPr>
          <w:spacing w:val="40"/>
          <w:sz w:val="24"/>
        </w:rPr>
        <w:t xml:space="preserve"> </w:t>
      </w:r>
      <w:r>
        <w:rPr>
          <w:sz w:val="24"/>
        </w:rPr>
        <w:t>lo</w:t>
      </w:r>
      <w:r>
        <w:rPr>
          <w:spacing w:val="40"/>
          <w:sz w:val="24"/>
        </w:rPr>
        <w:t xml:space="preserve"> </w:t>
      </w:r>
      <w:r>
        <w:rPr>
          <w:sz w:val="24"/>
        </w:rPr>
        <w:t>razonado</w:t>
      </w:r>
      <w:r>
        <w:rPr>
          <w:spacing w:val="40"/>
          <w:sz w:val="24"/>
        </w:rPr>
        <w:t xml:space="preserve"> </w:t>
      </w:r>
      <w:r>
        <w:rPr>
          <w:sz w:val="24"/>
        </w:rPr>
        <w:t>con</w:t>
      </w:r>
      <w:r>
        <w:rPr>
          <w:spacing w:val="40"/>
          <w:sz w:val="24"/>
        </w:rPr>
        <w:t xml:space="preserve"> </w:t>
      </w:r>
      <w:r>
        <w:rPr>
          <w:sz w:val="24"/>
        </w:rPr>
        <w:t>relación</w:t>
      </w:r>
      <w:r>
        <w:rPr>
          <w:spacing w:val="40"/>
          <w:sz w:val="24"/>
        </w:rPr>
        <w:t xml:space="preserve"> </w:t>
      </w:r>
      <w:r>
        <w:rPr>
          <w:sz w:val="24"/>
        </w:rPr>
        <w:t>a</w:t>
      </w:r>
      <w:r>
        <w:rPr>
          <w:spacing w:val="40"/>
          <w:sz w:val="24"/>
        </w:rPr>
        <w:t xml:space="preserve"> </w:t>
      </w:r>
      <w:r>
        <w:rPr>
          <w:sz w:val="24"/>
        </w:rPr>
        <w:t>la</w:t>
      </w:r>
      <w:r>
        <w:rPr>
          <w:spacing w:val="40"/>
          <w:sz w:val="24"/>
        </w:rPr>
        <w:t xml:space="preserve"> </w:t>
      </w:r>
      <w:r>
        <w:rPr>
          <w:sz w:val="24"/>
        </w:rPr>
        <w:t>sanción</w:t>
      </w:r>
      <w:r>
        <w:rPr>
          <w:spacing w:val="40"/>
          <w:sz w:val="24"/>
        </w:rPr>
        <w:t xml:space="preserve"> </w:t>
      </w:r>
      <w:r>
        <w:rPr>
          <w:sz w:val="24"/>
        </w:rPr>
        <w:t>aplicada por</w:t>
      </w:r>
      <w:r>
        <w:rPr>
          <w:spacing w:val="40"/>
          <w:sz w:val="24"/>
        </w:rPr>
        <w:t xml:space="preserve"> </w:t>
      </w:r>
      <w:r>
        <w:rPr>
          <w:sz w:val="24"/>
        </w:rPr>
        <w:t>la</w:t>
      </w:r>
      <w:r>
        <w:rPr>
          <w:spacing w:val="40"/>
          <w:sz w:val="24"/>
        </w:rPr>
        <w:t xml:space="preserve"> </w:t>
      </w:r>
      <w:r>
        <w:rPr>
          <w:sz w:val="24"/>
        </w:rPr>
        <w:t>contestación</w:t>
      </w:r>
      <w:r>
        <w:rPr>
          <w:spacing w:val="40"/>
          <w:sz w:val="24"/>
        </w:rPr>
        <w:t xml:space="preserve"> </w:t>
      </w:r>
      <w:r>
        <w:rPr>
          <w:sz w:val="24"/>
        </w:rPr>
        <w:t>realizada</w:t>
      </w:r>
      <w:r>
        <w:rPr>
          <w:spacing w:val="40"/>
          <w:sz w:val="24"/>
        </w:rPr>
        <w:t xml:space="preserve"> </w:t>
      </w:r>
      <w:r>
        <w:rPr>
          <w:sz w:val="24"/>
        </w:rPr>
        <w:t>en</w:t>
      </w:r>
      <w:r>
        <w:rPr>
          <w:spacing w:val="40"/>
          <w:sz w:val="24"/>
        </w:rPr>
        <w:t xml:space="preserve"> </w:t>
      </w:r>
      <w:r>
        <w:rPr>
          <w:sz w:val="24"/>
        </w:rPr>
        <w:t>forma</w:t>
      </w:r>
      <w:r>
        <w:rPr>
          <w:spacing w:val="40"/>
          <w:sz w:val="24"/>
        </w:rPr>
        <w:t xml:space="preserve"> </w:t>
      </w:r>
      <w:r>
        <w:rPr>
          <w:sz w:val="24"/>
        </w:rPr>
        <w:t>extemporánea,</w:t>
      </w:r>
      <w:r>
        <w:rPr>
          <w:spacing w:val="40"/>
          <w:sz w:val="24"/>
        </w:rPr>
        <w:t xml:space="preserve"> </w:t>
      </w:r>
      <w:r>
        <w:rPr>
          <w:sz w:val="24"/>
        </w:rPr>
        <w:t>resulta</w:t>
      </w:r>
      <w:r>
        <w:rPr>
          <w:spacing w:val="40"/>
          <w:sz w:val="24"/>
        </w:rPr>
        <w:t xml:space="preserve"> </w:t>
      </w:r>
      <w:r>
        <w:rPr>
          <w:sz w:val="24"/>
        </w:rPr>
        <w:t>innecesario</w:t>
      </w:r>
      <w:r>
        <w:rPr>
          <w:spacing w:val="40"/>
          <w:sz w:val="24"/>
        </w:rPr>
        <w:t xml:space="preserve"> </w:t>
      </w:r>
      <w:r>
        <w:rPr>
          <w:sz w:val="24"/>
        </w:rPr>
        <w:t>realizar un</w:t>
      </w:r>
      <w:r>
        <w:rPr>
          <w:spacing w:val="22"/>
          <w:sz w:val="24"/>
        </w:rPr>
        <w:t xml:space="preserve"> </w:t>
      </w:r>
      <w:r>
        <w:rPr>
          <w:sz w:val="24"/>
        </w:rPr>
        <w:t>pronunciamiento</w:t>
      </w:r>
      <w:r>
        <w:rPr>
          <w:spacing w:val="23"/>
          <w:sz w:val="24"/>
        </w:rPr>
        <w:t xml:space="preserve"> </w:t>
      </w:r>
      <w:r>
        <w:rPr>
          <w:sz w:val="24"/>
        </w:rPr>
        <w:t>a</w:t>
      </w:r>
      <w:r>
        <w:rPr>
          <w:spacing w:val="22"/>
          <w:sz w:val="24"/>
        </w:rPr>
        <w:t xml:space="preserve"> </w:t>
      </w:r>
      <w:r>
        <w:rPr>
          <w:sz w:val="24"/>
        </w:rPr>
        <w:t>su</w:t>
      </w:r>
      <w:r>
        <w:rPr>
          <w:spacing w:val="24"/>
          <w:sz w:val="24"/>
        </w:rPr>
        <w:t xml:space="preserve"> </w:t>
      </w:r>
      <w:r>
        <w:rPr>
          <w:sz w:val="24"/>
        </w:rPr>
        <w:t>respecto,</w:t>
      </w:r>
      <w:r>
        <w:rPr>
          <w:spacing w:val="23"/>
          <w:sz w:val="24"/>
        </w:rPr>
        <w:t xml:space="preserve"> </w:t>
      </w:r>
      <w:r>
        <w:rPr>
          <w:sz w:val="24"/>
        </w:rPr>
        <w:t>dado</w:t>
      </w:r>
      <w:r>
        <w:rPr>
          <w:spacing w:val="23"/>
          <w:sz w:val="24"/>
        </w:rPr>
        <w:t xml:space="preserve"> </w:t>
      </w:r>
      <w:r>
        <w:rPr>
          <w:sz w:val="24"/>
        </w:rPr>
        <w:t>que</w:t>
      </w:r>
      <w:r>
        <w:rPr>
          <w:spacing w:val="22"/>
          <w:sz w:val="24"/>
        </w:rPr>
        <w:t xml:space="preserve"> </w:t>
      </w:r>
      <w:r>
        <w:rPr>
          <w:sz w:val="24"/>
        </w:rPr>
        <w:t>se</w:t>
      </w:r>
      <w:r>
        <w:rPr>
          <w:spacing w:val="24"/>
          <w:sz w:val="24"/>
        </w:rPr>
        <w:t xml:space="preserve"> </w:t>
      </w:r>
      <w:r>
        <w:rPr>
          <w:sz w:val="24"/>
        </w:rPr>
        <w:t>hará</w:t>
      </w:r>
      <w:r>
        <w:rPr>
          <w:spacing w:val="15"/>
          <w:sz w:val="24"/>
        </w:rPr>
        <w:t xml:space="preserve"> </w:t>
      </w:r>
      <w:r>
        <w:rPr>
          <w:sz w:val="24"/>
        </w:rPr>
        <w:t>uso</w:t>
      </w:r>
      <w:r>
        <w:rPr>
          <w:spacing w:val="23"/>
          <w:sz w:val="24"/>
        </w:rPr>
        <w:t xml:space="preserve"> </w:t>
      </w:r>
      <w:r>
        <w:rPr>
          <w:sz w:val="24"/>
        </w:rPr>
        <w:t>de</w:t>
      </w:r>
      <w:r>
        <w:rPr>
          <w:spacing w:val="22"/>
          <w:sz w:val="24"/>
        </w:rPr>
        <w:t xml:space="preserve"> </w:t>
      </w:r>
      <w:r>
        <w:rPr>
          <w:sz w:val="24"/>
        </w:rPr>
        <w:t>las</w:t>
      </w:r>
      <w:r>
        <w:rPr>
          <w:spacing w:val="25"/>
          <w:sz w:val="24"/>
        </w:rPr>
        <w:t xml:space="preserve"> </w:t>
      </w:r>
      <w:r>
        <w:rPr>
          <w:sz w:val="24"/>
        </w:rPr>
        <w:t>facultades</w:t>
      </w:r>
      <w:r>
        <w:rPr>
          <w:spacing w:val="23"/>
          <w:sz w:val="24"/>
        </w:rPr>
        <w:t xml:space="preserve"> </w:t>
      </w:r>
      <w:r>
        <w:rPr>
          <w:sz w:val="24"/>
        </w:rPr>
        <w:t>de</w:t>
      </w:r>
      <w:r>
        <w:rPr>
          <w:spacing w:val="24"/>
          <w:sz w:val="24"/>
        </w:rPr>
        <w:t xml:space="preserve"> </w:t>
      </w:r>
      <w:r>
        <w:rPr>
          <w:sz w:val="24"/>
        </w:rPr>
        <w:t>oficio</w:t>
      </w:r>
    </w:p>
    <w:p w14:paraId="2CDA29DC" w14:textId="77777777" w:rsidR="001D20FF" w:rsidRDefault="00000000">
      <w:pPr>
        <w:pStyle w:val="Textoindependiente"/>
        <w:spacing w:line="265" w:lineRule="exact"/>
      </w:pPr>
      <w:r>
        <w:t>que</w:t>
      </w:r>
      <w:r>
        <w:rPr>
          <w:spacing w:val="45"/>
        </w:rPr>
        <w:t xml:space="preserve"> </w:t>
      </w:r>
      <w:r>
        <w:t>le</w:t>
      </w:r>
      <w:r>
        <w:rPr>
          <w:spacing w:val="46"/>
        </w:rPr>
        <w:t xml:space="preserve"> </w:t>
      </w:r>
      <w:r>
        <w:t>confiere</w:t>
      </w:r>
      <w:r>
        <w:rPr>
          <w:spacing w:val="49"/>
        </w:rPr>
        <w:t xml:space="preserve"> </w:t>
      </w:r>
      <w:r>
        <w:t>el</w:t>
      </w:r>
      <w:r>
        <w:rPr>
          <w:spacing w:val="45"/>
        </w:rPr>
        <w:t xml:space="preserve"> </w:t>
      </w:r>
      <w:r>
        <w:t>inciso</w:t>
      </w:r>
      <w:r>
        <w:rPr>
          <w:spacing w:val="47"/>
        </w:rPr>
        <w:t xml:space="preserve"> </w:t>
      </w:r>
      <w:r>
        <w:t>final</w:t>
      </w:r>
      <w:r>
        <w:rPr>
          <w:spacing w:val="45"/>
        </w:rPr>
        <w:t xml:space="preserve"> </w:t>
      </w:r>
      <w:r>
        <w:t>del</w:t>
      </w:r>
      <w:r>
        <w:rPr>
          <w:spacing w:val="45"/>
        </w:rPr>
        <w:t xml:space="preserve"> </w:t>
      </w:r>
      <w:r>
        <w:t>artículo</w:t>
      </w:r>
      <w:r>
        <w:rPr>
          <w:spacing w:val="44"/>
        </w:rPr>
        <w:t xml:space="preserve"> </w:t>
      </w:r>
      <w:r>
        <w:t>479</w:t>
      </w:r>
      <w:r>
        <w:rPr>
          <w:spacing w:val="45"/>
        </w:rPr>
        <w:t xml:space="preserve"> </w:t>
      </w:r>
      <w:r>
        <w:t>del</w:t>
      </w:r>
      <w:r>
        <w:rPr>
          <w:spacing w:val="45"/>
        </w:rPr>
        <w:t xml:space="preserve"> </w:t>
      </w:r>
      <w:r>
        <w:t>Código</w:t>
      </w:r>
      <w:r>
        <w:rPr>
          <w:spacing w:val="45"/>
        </w:rPr>
        <w:t xml:space="preserve"> </w:t>
      </w:r>
      <w:r>
        <w:t>que</w:t>
      </w:r>
      <w:r>
        <w:rPr>
          <w:spacing w:val="46"/>
        </w:rPr>
        <w:t xml:space="preserve"> </w:t>
      </w:r>
      <w:r>
        <w:t>señala:</w:t>
      </w:r>
      <w:r>
        <w:rPr>
          <w:spacing w:val="53"/>
        </w:rPr>
        <w:t xml:space="preserve"> </w:t>
      </w:r>
      <w:r>
        <w:t>“Una</w:t>
      </w:r>
      <w:r>
        <w:rPr>
          <w:spacing w:val="44"/>
        </w:rPr>
        <w:t xml:space="preserve"> </w:t>
      </w:r>
      <w:r>
        <w:rPr>
          <w:spacing w:val="-5"/>
        </w:rPr>
        <w:t>vez</w:t>
      </w:r>
    </w:p>
    <w:p w14:paraId="4884B783" w14:textId="77777777" w:rsidR="001D20FF" w:rsidRDefault="00000000">
      <w:pPr>
        <w:pStyle w:val="Textoindependiente"/>
        <w:spacing w:line="230" w:lineRule="auto"/>
        <w:ind w:right="993"/>
        <w:jc w:val="both"/>
      </w:pPr>
      <w:r>
        <w:t>interpuesto el recurso, no podrá invocarse nuevas causales. Con todo, la Corte, de oficio, podrá acoger el recurso deducido por un motivo distinto del invocado por el recurrente,</w:t>
      </w:r>
      <w:r>
        <w:rPr>
          <w:spacing w:val="40"/>
        </w:rPr>
        <w:t xml:space="preserve"> </w:t>
      </w:r>
      <w:r>
        <w:t>cuando</w:t>
      </w:r>
      <w:r>
        <w:rPr>
          <w:spacing w:val="40"/>
        </w:rPr>
        <w:t xml:space="preserve"> </w:t>
      </w:r>
      <w:r>
        <w:t>aquél</w:t>
      </w:r>
      <w:r>
        <w:rPr>
          <w:spacing w:val="40"/>
        </w:rPr>
        <w:t xml:space="preserve"> </w:t>
      </w:r>
      <w:r>
        <w:t>corresponda</w:t>
      </w:r>
      <w:r>
        <w:rPr>
          <w:spacing w:val="40"/>
        </w:rPr>
        <w:t xml:space="preserve"> </w:t>
      </w:r>
      <w:r>
        <w:t>a</w:t>
      </w:r>
      <w:r>
        <w:rPr>
          <w:spacing w:val="40"/>
        </w:rPr>
        <w:t xml:space="preserve"> </w:t>
      </w:r>
      <w:r>
        <w:t>alguno</w:t>
      </w:r>
      <w:r>
        <w:rPr>
          <w:spacing w:val="40"/>
        </w:rPr>
        <w:t xml:space="preserve"> </w:t>
      </w:r>
      <w:r>
        <w:t>de</w:t>
      </w:r>
      <w:r>
        <w:rPr>
          <w:spacing w:val="40"/>
        </w:rPr>
        <w:t xml:space="preserve"> </w:t>
      </w:r>
      <w:r>
        <w:t>los</w:t>
      </w:r>
      <w:r>
        <w:rPr>
          <w:spacing w:val="40"/>
        </w:rPr>
        <w:t xml:space="preserve"> </w:t>
      </w:r>
      <w:r>
        <w:t>señalados</w:t>
      </w:r>
      <w:r>
        <w:rPr>
          <w:spacing w:val="40"/>
        </w:rPr>
        <w:t xml:space="preserve"> </w:t>
      </w:r>
      <w:r>
        <w:t>en</w:t>
      </w:r>
      <w:r>
        <w:rPr>
          <w:spacing w:val="40"/>
        </w:rPr>
        <w:t xml:space="preserve"> </w:t>
      </w:r>
      <w:r>
        <w:t>el</w:t>
      </w:r>
      <w:r>
        <w:rPr>
          <w:spacing w:val="40"/>
        </w:rPr>
        <w:t xml:space="preserve"> </w:t>
      </w:r>
      <w:r>
        <w:t xml:space="preserve">artículo </w:t>
      </w:r>
      <w:r>
        <w:rPr>
          <w:spacing w:val="-2"/>
        </w:rPr>
        <w:t>478”.</w:t>
      </w:r>
    </w:p>
    <w:p w14:paraId="2680E738" w14:textId="77777777" w:rsidR="001D20FF" w:rsidRDefault="00000000">
      <w:pPr>
        <w:pStyle w:val="Textoindependiente"/>
        <w:spacing w:line="267" w:lineRule="exact"/>
        <w:jc w:val="both"/>
      </w:pPr>
      <w:proofErr w:type="gramStart"/>
      <w:r>
        <w:t>En</w:t>
      </w:r>
      <w:r>
        <w:rPr>
          <w:spacing w:val="34"/>
        </w:rPr>
        <w:t xml:space="preserve">  </w:t>
      </w:r>
      <w:r>
        <w:t>efecto,</w:t>
      </w:r>
      <w:r>
        <w:rPr>
          <w:spacing w:val="36"/>
        </w:rPr>
        <w:t xml:space="preserve">  </w:t>
      </w:r>
      <w:r>
        <w:t>considerando</w:t>
      </w:r>
      <w:proofErr w:type="gramEnd"/>
      <w:r>
        <w:rPr>
          <w:spacing w:val="35"/>
        </w:rPr>
        <w:t xml:space="preserve">  </w:t>
      </w:r>
      <w:proofErr w:type="gramStart"/>
      <w:r>
        <w:t>se</w:t>
      </w:r>
      <w:r>
        <w:rPr>
          <w:spacing w:val="36"/>
        </w:rPr>
        <w:t xml:space="preserve">  </w:t>
      </w:r>
      <w:r>
        <w:t>dan</w:t>
      </w:r>
      <w:proofErr w:type="gramEnd"/>
      <w:r>
        <w:rPr>
          <w:spacing w:val="36"/>
        </w:rPr>
        <w:t xml:space="preserve">  </w:t>
      </w:r>
      <w:proofErr w:type="gramStart"/>
      <w:r>
        <w:t>los</w:t>
      </w:r>
      <w:r>
        <w:rPr>
          <w:spacing w:val="34"/>
        </w:rPr>
        <w:t xml:space="preserve">  </w:t>
      </w:r>
      <w:r>
        <w:t>requisitos</w:t>
      </w:r>
      <w:proofErr w:type="gramEnd"/>
      <w:r>
        <w:rPr>
          <w:spacing w:val="35"/>
        </w:rPr>
        <w:t xml:space="preserve">  </w:t>
      </w:r>
      <w:proofErr w:type="gramStart"/>
      <w:r>
        <w:t>al</w:t>
      </w:r>
      <w:r>
        <w:rPr>
          <w:spacing w:val="35"/>
        </w:rPr>
        <w:t xml:space="preserve">  </w:t>
      </w:r>
      <w:r>
        <w:t>efecto,</w:t>
      </w:r>
      <w:r>
        <w:rPr>
          <w:spacing w:val="34"/>
        </w:rPr>
        <w:t xml:space="preserve">  </w:t>
      </w:r>
      <w:r>
        <w:t>especialmente</w:t>
      </w:r>
      <w:proofErr w:type="gramEnd"/>
      <w:r>
        <w:rPr>
          <w:spacing w:val="36"/>
        </w:rPr>
        <w:t xml:space="preserve">  </w:t>
      </w:r>
      <w:r>
        <w:rPr>
          <w:spacing w:val="-5"/>
        </w:rPr>
        <w:t>la</w:t>
      </w:r>
    </w:p>
    <w:p w14:paraId="3A3325E3" w14:textId="77777777" w:rsidR="001D20FF" w:rsidRDefault="00000000">
      <w:pPr>
        <w:pStyle w:val="Textoindependiente"/>
        <w:spacing w:line="263" w:lineRule="exact"/>
      </w:pPr>
      <w:r>
        <w:t>trascendencia</w:t>
      </w:r>
      <w:r>
        <w:rPr>
          <w:spacing w:val="29"/>
        </w:rPr>
        <w:t xml:space="preserve"> </w:t>
      </w:r>
      <w:r>
        <w:t>del</w:t>
      </w:r>
      <w:r>
        <w:rPr>
          <w:spacing w:val="29"/>
        </w:rPr>
        <w:t xml:space="preserve"> </w:t>
      </w:r>
      <w:r>
        <w:t>vicio</w:t>
      </w:r>
      <w:r>
        <w:rPr>
          <w:spacing w:val="30"/>
        </w:rPr>
        <w:t xml:space="preserve"> </w:t>
      </w:r>
      <w:r>
        <w:t>que</w:t>
      </w:r>
      <w:r>
        <w:rPr>
          <w:spacing w:val="29"/>
        </w:rPr>
        <w:t xml:space="preserve"> </w:t>
      </w:r>
      <w:r>
        <w:t>influye</w:t>
      </w:r>
      <w:r>
        <w:rPr>
          <w:spacing w:val="31"/>
        </w:rPr>
        <w:t xml:space="preserve"> </w:t>
      </w:r>
      <w:r>
        <w:t>en</w:t>
      </w:r>
      <w:r>
        <w:rPr>
          <w:spacing w:val="30"/>
        </w:rPr>
        <w:t xml:space="preserve"> </w:t>
      </w:r>
      <w:r>
        <w:t>lo</w:t>
      </w:r>
      <w:r>
        <w:rPr>
          <w:spacing w:val="30"/>
        </w:rPr>
        <w:t xml:space="preserve"> </w:t>
      </w:r>
      <w:r>
        <w:t>dispositivo</w:t>
      </w:r>
      <w:r>
        <w:rPr>
          <w:spacing w:val="29"/>
        </w:rPr>
        <w:t xml:space="preserve"> </w:t>
      </w:r>
      <w:r>
        <w:t>del</w:t>
      </w:r>
      <w:r>
        <w:rPr>
          <w:spacing w:val="30"/>
        </w:rPr>
        <w:t xml:space="preserve"> </w:t>
      </w:r>
      <w:r>
        <w:t>fallo,</w:t>
      </w:r>
      <w:r>
        <w:rPr>
          <w:spacing w:val="30"/>
        </w:rPr>
        <w:t xml:space="preserve"> </w:t>
      </w:r>
      <w:r>
        <w:t>anulará</w:t>
      </w:r>
      <w:r>
        <w:rPr>
          <w:spacing w:val="21"/>
        </w:rPr>
        <w:t xml:space="preserve"> </w:t>
      </w:r>
      <w:r>
        <w:t>la</w:t>
      </w:r>
      <w:r>
        <w:rPr>
          <w:spacing w:val="40"/>
        </w:rPr>
        <w:t xml:space="preserve"> </w:t>
      </w:r>
      <w:r>
        <w:rPr>
          <w:spacing w:val="-2"/>
        </w:rPr>
        <w:t>sentencia</w:t>
      </w:r>
    </w:p>
    <w:p w14:paraId="5741476F" w14:textId="77777777" w:rsidR="001D20FF" w:rsidRDefault="00000000">
      <w:pPr>
        <w:pStyle w:val="Textoindependiente"/>
        <w:spacing w:line="230" w:lineRule="auto"/>
        <w:ind w:right="880"/>
      </w:pPr>
      <w:r>
        <w:t>definitiva</w:t>
      </w:r>
      <w:r>
        <w:rPr>
          <w:spacing w:val="40"/>
        </w:rPr>
        <w:t xml:space="preserve"> </w:t>
      </w:r>
      <w:r>
        <w:t>por</w:t>
      </w:r>
      <w:r>
        <w:rPr>
          <w:spacing w:val="40"/>
        </w:rPr>
        <w:t xml:space="preserve"> </w:t>
      </w:r>
      <w:r>
        <w:t>estimar</w:t>
      </w:r>
      <w:r>
        <w:rPr>
          <w:spacing w:val="40"/>
        </w:rPr>
        <w:t xml:space="preserve"> </w:t>
      </w:r>
      <w:r>
        <w:t>que</w:t>
      </w:r>
      <w:r>
        <w:rPr>
          <w:spacing w:val="40"/>
        </w:rPr>
        <w:t xml:space="preserve"> </w:t>
      </w:r>
      <w:r>
        <w:t>se</w:t>
      </w:r>
      <w:r>
        <w:rPr>
          <w:spacing w:val="40"/>
        </w:rPr>
        <w:t xml:space="preserve"> </w:t>
      </w:r>
      <w:r>
        <w:t>configura</w:t>
      </w:r>
      <w:r>
        <w:rPr>
          <w:spacing w:val="40"/>
        </w:rPr>
        <w:t xml:space="preserve"> </w:t>
      </w:r>
      <w:r>
        <w:t>la</w:t>
      </w:r>
      <w:r>
        <w:rPr>
          <w:spacing w:val="40"/>
        </w:rPr>
        <w:t xml:space="preserve"> </w:t>
      </w:r>
      <w:r>
        <w:t>causal</w:t>
      </w:r>
      <w:r>
        <w:rPr>
          <w:spacing w:val="40"/>
        </w:rPr>
        <w:t xml:space="preserve"> </w:t>
      </w:r>
      <w:r>
        <w:t>del</w:t>
      </w:r>
      <w:r>
        <w:rPr>
          <w:spacing w:val="40"/>
        </w:rPr>
        <w:t xml:space="preserve"> </w:t>
      </w:r>
      <w:r>
        <w:t>literal</w:t>
      </w:r>
      <w:r>
        <w:rPr>
          <w:spacing w:val="40"/>
        </w:rPr>
        <w:t xml:space="preserve"> </w:t>
      </w:r>
      <w:r>
        <w:t>a)</w:t>
      </w:r>
      <w:r>
        <w:rPr>
          <w:spacing w:val="40"/>
        </w:rPr>
        <w:t xml:space="preserve"> </w:t>
      </w:r>
      <w:r>
        <w:t>del</w:t>
      </w:r>
      <w:r>
        <w:rPr>
          <w:spacing w:val="40"/>
        </w:rPr>
        <w:t xml:space="preserve"> </w:t>
      </w:r>
      <w:r>
        <w:t>artículo</w:t>
      </w:r>
      <w:r>
        <w:rPr>
          <w:spacing w:val="40"/>
        </w:rPr>
        <w:t xml:space="preserve"> </w:t>
      </w:r>
      <w:r>
        <w:t>478,</w:t>
      </w:r>
      <w:r>
        <w:rPr>
          <w:spacing w:val="40"/>
        </w:rPr>
        <w:t xml:space="preserve"> </w:t>
      </w:r>
      <w:r>
        <w:t>distinta a las invocadas por el recurrente.</w:t>
      </w:r>
    </w:p>
    <w:p w14:paraId="7E5E6295" w14:textId="77777777" w:rsidR="001D20FF" w:rsidRDefault="001D20FF">
      <w:pPr>
        <w:pStyle w:val="Textoindependiente"/>
        <w:spacing w:line="230" w:lineRule="auto"/>
        <w:sectPr w:rsidR="001D20FF">
          <w:pgSz w:w="12240" w:h="18720"/>
          <w:pgMar w:top="2160" w:right="720" w:bottom="1000" w:left="720" w:header="0" w:footer="805" w:gutter="0"/>
          <w:cols w:space="720"/>
        </w:sectPr>
      </w:pPr>
    </w:p>
    <w:p w14:paraId="05F8F89A" w14:textId="77777777" w:rsidR="001D20FF" w:rsidRDefault="00000000">
      <w:pPr>
        <w:pStyle w:val="Textoindependiente"/>
        <w:spacing w:before="109" w:line="230" w:lineRule="auto"/>
        <w:ind w:right="986"/>
        <w:jc w:val="both"/>
      </w:pPr>
      <w:r>
        <w:lastRenderedPageBreak/>
        <w:t>Conforme a lo anteriormente señalado, habiéndose advertido un motivo de nulidad diverso al invocado por el recurrente, el cual ha influido de un modo manifiesto y sustancial en la dictación del fallo cuestionado en estos antecedentes, obliga a este Tribunal</w:t>
      </w:r>
      <w:r>
        <w:rPr>
          <w:spacing w:val="40"/>
        </w:rPr>
        <w:t xml:space="preserve"> </w:t>
      </w:r>
      <w:r>
        <w:t>de</w:t>
      </w:r>
      <w:r>
        <w:rPr>
          <w:spacing w:val="40"/>
        </w:rPr>
        <w:t xml:space="preserve"> </w:t>
      </w:r>
      <w:r>
        <w:t>Alzada</w:t>
      </w:r>
      <w:r>
        <w:rPr>
          <w:spacing w:val="40"/>
        </w:rPr>
        <w:t xml:space="preserve"> </w:t>
      </w:r>
      <w:r>
        <w:t>a</w:t>
      </w:r>
      <w:r>
        <w:rPr>
          <w:spacing w:val="40"/>
        </w:rPr>
        <w:t xml:space="preserve"> </w:t>
      </w:r>
      <w:r>
        <w:t>hacer</w:t>
      </w:r>
      <w:r>
        <w:rPr>
          <w:spacing w:val="40"/>
        </w:rPr>
        <w:t xml:space="preserve"> </w:t>
      </w:r>
      <w:r>
        <w:t>uso</w:t>
      </w:r>
      <w:r>
        <w:rPr>
          <w:spacing w:val="40"/>
        </w:rPr>
        <w:t xml:space="preserve"> </w:t>
      </w:r>
      <w:r>
        <w:t>de</w:t>
      </w:r>
      <w:r>
        <w:rPr>
          <w:spacing w:val="40"/>
        </w:rPr>
        <w:t xml:space="preserve"> </w:t>
      </w:r>
      <w:r>
        <w:t>las</w:t>
      </w:r>
      <w:r>
        <w:rPr>
          <w:spacing w:val="40"/>
        </w:rPr>
        <w:t xml:space="preserve"> </w:t>
      </w:r>
      <w:r>
        <w:t>facultades</w:t>
      </w:r>
      <w:r>
        <w:rPr>
          <w:spacing w:val="40"/>
        </w:rPr>
        <w:t xml:space="preserve"> </w:t>
      </w:r>
      <w:r>
        <w:t>oficiosas</w:t>
      </w:r>
      <w:r>
        <w:rPr>
          <w:spacing w:val="40"/>
        </w:rPr>
        <w:t xml:space="preserve"> </w:t>
      </w:r>
      <w:r>
        <w:t>previstas</w:t>
      </w:r>
      <w:r>
        <w:rPr>
          <w:spacing w:val="40"/>
        </w:rPr>
        <w:t xml:space="preserve"> </w:t>
      </w:r>
      <w:r>
        <w:t>en</w:t>
      </w:r>
      <w:r>
        <w:rPr>
          <w:spacing w:val="40"/>
        </w:rPr>
        <w:t xml:space="preserve"> </w:t>
      </w:r>
      <w:r>
        <w:t>el</w:t>
      </w:r>
      <w:r>
        <w:rPr>
          <w:spacing w:val="40"/>
        </w:rPr>
        <w:t xml:space="preserve"> </w:t>
      </w:r>
      <w:r>
        <w:t>inciso final del artículo 479 ya citado.</w:t>
      </w:r>
    </w:p>
    <w:p w14:paraId="3B65D2D5" w14:textId="77777777" w:rsidR="001D20FF" w:rsidRDefault="00000000">
      <w:pPr>
        <w:pStyle w:val="Prrafodelista"/>
        <w:numPr>
          <w:ilvl w:val="0"/>
          <w:numId w:val="2"/>
        </w:numPr>
        <w:tabs>
          <w:tab w:val="left" w:pos="1930"/>
        </w:tabs>
        <w:spacing w:line="230" w:lineRule="auto"/>
        <w:ind w:left="1550" w:right="987" w:firstLine="0"/>
        <w:jc w:val="both"/>
        <w:rPr>
          <w:sz w:val="24"/>
        </w:rPr>
      </w:pPr>
      <w:proofErr w:type="gramStart"/>
      <w:r>
        <w:rPr>
          <w:sz w:val="24"/>
        </w:rPr>
        <w:t>Que</w:t>
      </w:r>
      <w:proofErr w:type="gramEnd"/>
      <w:r>
        <w:rPr>
          <w:sz w:val="24"/>
        </w:rPr>
        <w:t xml:space="preserve"> en abono de la anulación de la sentencia en comento, concurre no sólo la normativa previamente citada (artículos 420 y 421, en relación con el literal a del artículo</w:t>
      </w:r>
      <w:r>
        <w:rPr>
          <w:spacing w:val="28"/>
          <w:sz w:val="24"/>
        </w:rPr>
        <w:t xml:space="preserve"> </w:t>
      </w:r>
      <w:r>
        <w:rPr>
          <w:sz w:val="24"/>
        </w:rPr>
        <w:t>478),</w:t>
      </w:r>
      <w:r>
        <w:rPr>
          <w:spacing w:val="28"/>
          <w:sz w:val="24"/>
        </w:rPr>
        <w:t xml:space="preserve"> </w:t>
      </w:r>
      <w:r>
        <w:rPr>
          <w:sz w:val="24"/>
        </w:rPr>
        <w:t>sino</w:t>
      </w:r>
      <w:r>
        <w:rPr>
          <w:spacing w:val="28"/>
          <w:sz w:val="24"/>
        </w:rPr>
        <w:t xml:space="preserve"> </w:t>
      </w:r>
      <w:r>
        <w:rPr>
          <w:sz w:val="24"/>
        </w:rPr>
        <w:t>que</w:t>
      </w:r>
      <w:r>
        <w:rPr>
          <w:spacing w:val="27"/>
          <w:sz w:val="24"/>
        </w:rPr>
        <w:t xml:space="preserve"> </w:t>
      </w:r>
      <w:r>
        <w:rPr>
          <w:sz w:val="24"/>
        </w:rPr>
        <w:t>además</w:t>
      </w:r>
      <w:r>
        <w:rPr>
          <w:spacing w:val="28"/>
          <w:sz w:val="24"/>
        </w:rPr>
        <w:t xml:space="preserve"> </w:t>
      </w:r>
      <w:r>
        <w:rPr>
          <w:sz w:val="24"/>
        </w:rPr>
        <w:t>la</w:t>
      </w:r>
      <w:r>
        <w:rPr>
          <w:spacing w:val="29"/>
          <w:sz w:val="24"/>
        </w:rPr>
        <w:t xml:space="preserve"> </w:t>
      </w:r>
      <w:r>
        <w:rPr>
          <w:sz w:val="24"/>
        </w:rPr>
        <w:t>vigencia</w:t>
      </w:r>
      <w:r>
        <w:rPr>
          <w:spacing w:val="29"/>
          <w:sz w:val="24"/>
        </w:rPr>
        <w:t xml:space="preserve"> </w:t>
      </w:r>
      <w:r>
        <w:rPr>
          <w:sz w:val="24"/>
        </w:rPr>
        <w:t>dentro</w:t>
      </w:r>
      <w:r>
        <w:rPr>
          <w:spacing w:val="28"/>
          <w:sz w:val="24"/>
        </w:rPr>
        <w:t xml:space="preserve"> </w:t>
      </w:r>
      <w:r>
        <w:rPr>
          <w:sz w:val="24"/>
        </w:rPr>
        <w:t>del</w:t>
      </w:r>
      <w:r>
        <w:rPr>
          <w:spacing w:val="28"/>
          <w:sz w:val="24"/>
        </w:rPr>
        <w:t xml:space="preserve"> </w:t>
      </w:r>
      <w:r>
        <w:rPr>
          <w:sz w:val="24"/>
        </w:rPr>
        <w:t>proceso</w:t>
      </w:r>
      <w:r>
        <w:rPr>
          <w:spacing w:val="28"/>
          <w:sz w:val="24"/>
        </w:rPr>
        <w:t xml:space="preserve"> </w:t>
      </w:r>
      <w:r>
        <w:rPr>
          <w:sz w:val="24"/>
        </w:rPr>
        <w:t>laboral</w:t>
      </w:r>
      <w:r>
        <w:rPr>
          <w:spacing w:val="28"/>
          <w:sz w:val="24"/>
        </w:rPr>
        <w:t xml:space="preserve"> </w:t>
      </w:r>
      <w:r>
        <w:rPr>
          <w:sz w:val="24"/>
        </w:rPr>
        <w:t>del</w:t>
      </w:r>
      <w:r>
        <w:rPr>
          <w:spacing w:val="29"/>
          <w:sz w:val="24"/>
        </w:rPr>
        <w:t xml:space="preserve"> </w:t>
      </w:r>
      <w:r>
        <w:rPr>
          <w:sz w:val="24"/>
        </w:rPr>
        <w:t>principio de buena fe, según se puede leer del artículo 430 del Código del Trabajo que</w:t>
      </w:r>
      <w:r>
        <w:rPr>
          <w:spacing w:val="80"/>
          <w:sz w:val="24"/>
        </w:rPr>
        <w:t xml:space="preserve"> </w:t>
      </w:r>
      <w:r>
        <w:rPr>
          <w:sz w:val="24"/>
        </w:rPr>
        <w:t>dispone: “Los actos procesales deberán ejecutarse de buena fe, facultándose al tribunal</w:t>
      </w:r>
      <w:r>
        <w:rPr>
          <w:spacing w:val="27"/>
          <w:sz w:val="24"/>
        </w:rPr>
        <w:t xml:space="preserve"> </w:t>
      </w:r>
      <w:r>
        <w:rPr>
          <w:sz w:val="24"/>
        </w:rPr>
        <w:t>para</w:t>
      </w:r>
      <w:r>
        <w:rPr>
          <w:spacing w:val="28"/>
          <w:sz w:val="24"/>
        </w:rPr>
        <w:t xml:space="preserve"> </w:t>
      </w:r>
      <w:r>
        <w:rPr>
          <w:sz w:val="24"/>
        </w:rPr>
        <w:t>adoptar</w:t>
      </w:r>
      <w:r>
        <w:rPr>
          <w:spacing w:val="29"/>
          <w:sz w:val="24"/>
        </w:rPr>
        <w:t xml:space="preserve"> </w:t>
      </w:r>
      <w:r>
        <w:rPr>
          <w:sz w:val="24"/>
        </w:rPr>
        <w:t>las</w:t>
      </w:r>
      <w:r>
        <w:rPr>
          <w:spacing w:val="29"/>
          <w:sz w:val="24"/>
        </w:rPr>
        <w:t xml:space="preserve"> </w:t>
      </w:r>
      <w:r>
        <w:rPr>
          <w:sz w:val="24"/>
        </w:rPr>
        <w:t>medidas</w:t>
      </w:r>
      <w:r>
        <w:rPr>
          <w:spacing w:val="29"/>
          <w:sz w:val="24"/>
        </w:rPr>
        <w:t xml:space="preserve"> </w:t>
      </w:r>
      <w:r>
        <w:rPr>
          <w:sz w:val="24"/>
        </w:rPr>
        <w:t>necesarias</w:t>
      </w:r>
      <w:r>
        <w:rPr>
          <w:spacing w:val="29"/>
          <w:sz w:val="24"/>
        </w:rPr>
        <w:t xml:space="preserve"> </w:t>
      </w:r>
      <w:r>
        <w:rPr>
          <w:sz w:val="24"/>
        </w:rPr>
        <w:t>para</w:t>
      </w:r>
      <w:r>
        <w:rPr>
          <w:spacing w:val="28"/>
          <w:sz w:val="24"/>
        </w:rPr>
        <w:t xml:space="preserve"> </w:t>
      </w:r>
      <w:r>
        <w:rPr>
          <w:sz w:val="24"/>
        </w:rPr>
        <w:t>impedir</w:t>
      </w:r>
      <w:r>
        <w:rPr>
          <w:spacing w:val="27"/>
          <w:sz w:val="24"/>
        </w:rPr>
        <w:t xml:space="preserve"> </w:t>
      </w:r>
      <w:r>
        <w:rPr>
          <w:sz w:val="24"/>
        </w:rPr>
        <w:t>el</w:t>
      </w:r>
      <w:r>
        <w:rPr>
          <w:spacing w:val="27"/>
          <w:sz w:val="24"/>
        </w:rPr>
        <w:t xml:space="preserve"> </w:t>
      </w:r>
      <w:r>
        <w:rPr>
          <w:sz w:val="24"/>
        </w:rPr>
        <w:t>fraude,</w:t>
      </w:r>
      <w:r>
        <w:rPr>
          <w:spacing w:val="29"/>
          <w:sz w:val="24"/>
        </w:rPr>
        <w:t xml:space="preserve"> </w:t>
      </w:r>
      <w:r>
        <w:rPr>
          <w:sz w:val="24"/>
        </w:rPr>
        <w:t>la</w:t>
      </w:r>
      <w:r>
        <w:rPr>
          <w:spacing w:val="26"/>
          <w:sz w:val="24"/>
        </w:rPr>
        <w:t xml:space="preserve"> </w:t>
      </w:r>
      <w:r>
        <w:rPr>
          <w:sz w:val="24"/>
        </w:rPr>
        <w:t>colusión,</w:t>
      </w:r>
      <w:r>
        <w:rPr>
          <w:spacing w:val="27"/>
          <w:sz w:val="24"/>
        </w:rPr>
        <w:t xml:space="preserve"> </w:t>
      </w:r>
      <w:r>
        <w:rPr>
          <w:sz w:val="24"/>
        </w:rPr>
        <w:t>el</w:t>
      </w:r>
    </w:p>
    <w:p w14:paraId="4C5619A2" w14:textId="77777777" w:rsidR="001D20FF" w:rsidRDefault="001D20FF">
      <w:pPr>
        <w:pStyle w:val="Prrafodelista"/>
        <w:spacing w:line="230" w:lineRule="auto"/>
        <w:rPr>
          <w:sz w:val="24"/>
        </w:rPr>
        <w:sectPr w:rsidR="001D20FF">
          <w:pgSz w:w="12240" w:h="18720"/>
          <w:pgMar w:top="2160" w:right="720" w:bottom="1000" w:left="720" w:header="0" w:footer="805" w:gutter="0"/>
          <w:cols w:space="720"/>
        </w:sectPr>
      </w:pPr>
    </w:p>
    <w:p w14:paraId="1E22370B" w14:textId="77777777" w:rsidR="001D20FF" w:rsidRDefault="00000000">
      <w:pPr>
        <w:pStyle w:val="Textoindependiente"/>
        <w:spacing w:line="230" w:lineRule="auto"/>
      </w:pPr>
      <w:r>
        <w:t>abuso</w:t>
      </w:r>
      <w:r>
        <w:rPr>
          <w:spacing w:val="40"/>
        </w:rPr>
        <w:t xml:space="preserve"> </w:t>
      </w:r>
      <w:r>
        <w:t>del</w:t>
      </w:r>
      <w:r>
        <w:rPr>
          <w:spacing w:val="40"/>
        </w:rPr>
        <w:t xml:space="preserve"> </w:t>
      </w:r>
      <w:r>
        <w:t>derecho</w:t>
      </w:r>
      <w:r>
        <w:rPr>
          <w:spacing w:val="40"/>
        </w:rPr>
        <w:t xml:space="preserve"> </w:t>
      </w:r>
      <w:r>
        <w:t>y</w:t>
      </w:r>
      <w:r>
        <w:rPr>
          <w:spacing w:val="40"/>
        </w:rPr>
        <w:t xml:space="preserve"> </w:t>
      </w:r>
      <w:r>
        <w:t>las</w:t>
      </w:r>
      <w:r>
        <w:rPr>
          <w:spacing w:val="40"/>
        </w:rPr>
        <w:t xml:space="preserve"> </w:t>
      </w:r>
      <w:r>
        <w:t>actuaciones</w:t>
      </w:r>
      <w:r>
        <w:rPr>
          <w:spacing w:val="40"/>
        </w:rPr>
        <w:t xml:space="preserve"> </w:t>
      </w:r>
      <w:r>
        <w:t>dilatorias.</w:t>
      </w:r>
      <w:r>
        <w:rPr>
          <w:spacing w:val="40"/>
        </w:rPr>
        <w:t xml:space="preserve"> </w:t>
      </w:r>
      <w:r>
        <w:t>El</w:t>
      </w:r>
      <w:r>
        <w:rPr>
          <w:spacing w:val="40"/>
        </w:rPr>
        <w:t xml:space="preserve"> </w:t>
      </w:r>
      <w:r>
        <w:t>juez</w:t>
      </w:r>
      <w:r>
        <w:rPr>
          <w:spacing w:val="40"/>
        </w:rPr>
        <w:t xml:space="preserve"> </w:t>
      </w:r>
      <w:r>
        <w:t>podrá aquellas actuaciones que considere dilatorias…”.</w:t>
      </w:r>
    </w:p>
    <w:p w14:paraId="21A656A6" w14:textId="77777777" w:rsidR="001D20FF" w:rsidRDefault="00000000">
      <w:pPr>
        <w:pStyle w:val="Textoindependiente"/>
        <w:spacing w:line="268" w:lineRule="exact"/>
        <w:ind w:left="72"/>
      </w:pPr>
      <w:r>
        <w:br w:type="column"/>
      </w:r>
      <w:r>
        <w:t>rechazar</w:t>
      </w:r>
      <w:r>
        <w:rPr>
          <w:spacing w:val="70"/>
        </w:rPr>
        <w:t xml:space="preserve"> </w:t>
      </w:r>
      <w:r>
        <w:t>de</w:t>
      </w:r>
      <w:r>
        <w:rPr>
          <w:spacing w:val="67"/>
        </w:rPr>
        <w:t xml:space="preserve"> </w:t>
      </w:r>
      <w:r>
        <w:rPr>
          <w:spacing w:val="-4"/>
        </w:rPr>
        <w:t>plano</w:t>
      </w:r>
    </w:p>
    <w:p w14:paraId="0556D3E2" w14:textId="77777777" w:rsidR="001D20FF" w:rsidRDefault="001D20FF">
      <w:pPr>
        <w:pStyle w:val="Textoindependiente"/>
        <w:spacing w:line="268" w:lineRule="exact"/>
        <w:sectPr w:rsidR="001D20FF">
          <w:type w:val="continuous"/>
          <w:pgSz w:w="12240" w:h="18720"/>
          <w:pgMar w:top="2160" w:right="720" w:bottom="1000" w:left="720" w:header="0" w:footer="805" w:gutter="0"/>
          <w:cols w:num="2" w:space="720" w:equalWidth="0">
            <w:col w:w="7843" w:space="40"/>
            <w:col w:w="2917"/>
          </w:cols>
        </w:sectPr>
      </w:pPr>
    </w:p>
    <w:p w14:paraId="6F0B33B4" w14:textId="77777777" w:rsidR="001D20FF" w:rsidRDefault="00000000">
      <w:pPr>
        <w:pStyle w:val="Textoindependiente"/>
        <w:spacing w:before="3" w:line="228" w:lineRule="auto"/>
        <w:ind w:right="985"/>
        <w:jc w:val="both"/>
      </w:pPr>
      <w:r>
        <w:t>No</w:t>
      </w:r>
      <w:r>
        <w:rPr>
          <w:spacing w:val="25"/>
        </w:rPr>
        <w:t xml:space="preserve"> </w:t>
      </w:r>
      <w:r>
        <w:t>debió</w:t>
      </w:r>
      <w:r>
        <w:rPr>
          <w:spacing w:val="24"/>
        </w:rPr>
        <w:t xml:space="preserve"> </w:t>
      </w:r>
      <w:r>
        <w:t>el</w:t>
      </w:r>
      <w:r>
        <w:rPr>
          <w:spacing w:val="26"/>
        </w:rPr>
        <w:t xml:space="preserve"> </w:t>
      </w:r>
      <w:r>
        <w:t>tribunal</w:t>
      </w:r>
      <w:r>
        <w:rPr>
          <w:spacing w:val="26"/>
        </w:rPr>
        <w:t xml:space="preserve"> </w:t>
      </w:r>
      <w:r>
        <w:t>del</w:t>
      </w:r>
      <w:r>
        <w:rPr>
          <w:spacing w:val="26"/>
        </w:rPr>
        <w:t xml:space="preserve"> </w:t>
      </w:r>
      <w:r>
        <w:t>grado</w:t>
      </w:r>
      <w:r>
        <w:rPr>
          <w:spacing w:val="25"/>
        </w:rPr>
        <w:t xml:space="preserve"> </w:t>
      </w:r>
      <w:r>
        <w:t>hacer</w:t>
      </w:r>
      <w:r>
        <w:rPr>
          <w:spacing w:val="26"/>
        </w:rPr>
        <w:t xml:space="preserve"> </w:t>
      </w:r>
      <w:r>
        <w:t>lugar</w:t>
      </w:r>
      <w:r>
        <w:rPr>
          <w:spacing w:val="26"/>
        </w:rPr>
        <w:t xml:space="preserve"> </w:t>
      </w:r>
      <w:r>
        <w:t>a</w:t>
      </w:r>
      <w:r>
        <w:rPr>
          <w:spacing w:val="26"/>
        </w:rPr>
        <w:t xml:space="preserve"> </w:t>
      </w:r>
      <w:r>
        <w:t>una</w:t>
      </w:r>
      <w:r>
        <w:rPr>
          <w:spacing w:val="25"/>
        </w:rPr>
        <w:t xml:space="preserve"> </w:t>
      </w:r>
      <w:r>
        <w:t>pretensión</w:t>
      </w:r>
      <w:r>
        <w:rPr>
          <w:spacing w:val="26"/>
        </w:rPr>
        <w:t xml:space="preserve"> </w:t>
      </w:r>
      <w:r>
        <w:t>que</w:t>
      </w:r>
      <w:r>
        <w:rPr>
          <w:spacing w:val="26"/>
        </w:rPr>
        <w:t xml:space="preserve"> </w:t>
      </w:r>
      <w:r>
        <w:t>se</w:t>
      </w:r>
      <w:r>
        <w:rPr>
          <w:spacing w:val="26"/>
        </w:rPr>
        <w:t xml:space="preserve"> </w:t>
      </w:r>
      <w:r>
        <w:t>encuentra</w:t>
      </w:r>
      <w:r>
        <w:rPr>
          <w:spacing w:val="26"/>
        </w:rPr>
        <w:t xml:space="preserve"> </w:t>
      </w:r>
      <w:r>
        <w:t>fuera de</w:t>
      </w:r>
      <w:r>
        <w:rPr>
          <w:spacing w:val="29"/>
        </w:rPr>
        <w:t xml:space="preserve"> </w:t>
      </w:r>
      <w:r>
        <w:t>la</w:t>
      </w:r>
      <w:r>
        <w:rPr>
          <w:spacing w:val="31"/>
        </w:rPr>
        <w:t xml:space="preserve"> </w:t>
      </w:r>
      <w:r>
        <w:t>competencia</w:t>
      </w:r>
      <w:r>
        <w:rPr>
          <w:spacing w:val="31"/>
        </w:rPr>
        <w:t xml:space="preserve"> </w:t>
      </w:r>
      <w:r>
        <w:t>de</w:t>
      </w:r>
      <w:r>
        <w:rPr>
          <w:spacing w:val="31"/>
        </w:rPr>
        <w:t xml:space="preserve"> </w:t>
      </w:r>
      <w:r>
        <w:t>la</w:t>
      </w:r>
      <w:r>
        <w:rPr>
          <w:spacing w:val="29"/>
        </w:rPr>
        <w:t xml:space="preserve"> </w:t>
      </w:r>
      <w:r>
        <w:t>jurisdicción</w:t>
      </w:r>
      <w:r>
        <w:rPr>
          <w:spacing w:val="31"/>
        </w:rPr>
        <w:t xml:space="preserve"> </w:t>
      </w:r>
      <w:r>
        <w:t>laboral.</w:t>
      </w:r>
      <w:r>
        <w:rPr>
          <w:spacing w:val="30"/>
        </w:rPr>
        <w:t xml:space="preserve"> </w:t>
      </w:r>
      <w:r>
        <w:t>El</w:t>
      </w:r>
      <w:r>
        <w:rPr>
          <w:spacing w:val="31"/>
        </w:rPr>
        <w:t xml:space="preserve"> </w:t>
      </w:r>
      <w:r>
        <w:t>artículo</w:t>
      </w:r>
      <w:r>
        <w:rPr>
          <w:spacing w:val="30"/>
        </w:rPr>
        <w:t xml:space="preserve"> </w:t>
      </w:r>
      <w:r>
        <w:t>429</w:t>
      </w:r>
      <w:r>
        <w:rPr>
          <w:spacing w:val="30"/>
        </w:rPr>
        <w:t xml:space="preserve"> </w:t>
      </w:r>
      <w:r>
        <w:t>le</w:t>
      </w:r>
      <w:r>
        <w:rPr>
          <w:spacing w:val="31"/>
        </w:rPr>
        <w:t xml:space="preserve"> </w:t>
      </w:r>
      <w:r>
        <w:t>obligaba</w:t>
      </w:r>
      <w:r>
        <w:rPr>
          <w:spacing w:val="29"/>
        </w:rPr>
        <w:t xml:space="preserve"> </w:t>
      </w:r>
      <w:r>
        <w:t>a</w:t>
      </w:r>
      <w:r>
        <w:rPr>
          <w:spacing w:val="29"/>
        </w:rPr>
        <w:t xml:space="preserve"> </w:t>
      </w:r>
      <w:r>
        <w:t>corregir de oficio aquello y al no hacerlo, aplicando sin matices la sanción procesal a la que</w:t>
      </w:r>
      <w:r>
        <w:rPr>
          <w:spacing w:val="80"/>
        </w:rPr>
        <w:t xml:space="preserve"> </w:t>
      </w:r>
      <w:r>
        <w:t>ya</w:t>
      </w:r>
      <w:r>
        <w:rPr>
          <w:spacing w:val="33"/>
        </w:rPr>
        <w:t xml:space="preserve"> </w:t>
      </w:r>
      <w:r>
        <w:t>se</w:t>
      </w:r>
      <w:r>
        <w:rPr>
          <w:spacing w:val="33"/>
        </w:rPr>
        <w:t xml:space="preserve"> </w:t>
      </w:r>
      <w:r>
        <w:t>ha</w:t>
      </w:r>
      <w:r>
        <w:rPr>
          <w:spacing w:val="31"/>
        </w:rPr>
        <w:t xml:space="preserve"> </w:t>
      </w:r>
      <w:r>
        <w:t>hecho</w:t>
      </w:r>
      <w:r>
        <w:rPr>
          <w:spacing w:val="32"/>
        </w:rPr>
        <w:t xml:space="preserve"> </w:t>
      </w:r>
      <w:r>
        <w:t>referencia,</w:t>
      </w:r>
      <w:r>
        <w:rPr>
          <w:spacing w:val="34"/>
        </w:rPr>
        <w:t xml:space="preserve"> </w:t>
      </w:r>
      <w:r>
        <w:t>lo</w:t>
      </w:r>
      <w:r>
        <w:rPr>
          <w:spacing w:val="32"/>
        </w:rPr>
        <w:t xml:space="preserve"> </w:t>
      </w:r>
      <w:r>
        <w:t>que</w:t>
      </w:r>
      <w:r>
        <w:rPr>
          <w:spacing w:val="33"/>
        </w:rPr>
        <w:t xml:space="preserve"> </w:t>
      </w:r>
      <w:r>
        <w:t>obliga</w:t>
      </w:r>
      <w:r>
        <w:rPr>
          <w:spacing w:val="33"/>
        </w:rPr>
        <w:t xml:space="preserve"> </w:t>
      </w:r>
      <w:r>
        <w:t>a</w:t>
      </w:r>
      <w:r>
        <w:rPr>
          <w:spacing w:val="31"/>
        </w:rPr>
        <w:t xml:space="preserve"> </w:t>
      </w:r>
      <w:r>
        <w:t>esta</w:t>
      </w:r>
      <w:r>
        <w:rPr>
          <w:spacing w:val="31"/>
        </w:rPr>
        <w:t xml:space="preserve"> </w:t>
      </w:r>
      <w:r>
        <w:t>Corte,</w:t>
      </w:r>
      <w:r>
        <w:rPr>
          <w:spacing w:val="32"/>
        </w:rPr>
        <w:t xml:space="preserve"> </w:t>
      </w:r>
      <w:r>
        <w:t>para</w:t>
      </w:r>
      <w:r>
        <w:rPr>
          <w:spacing w:val="31"/>
        </w:rPr>
        <w:t xml:space="preserve"> </w:t>
      </w:r>
      <w:r>
        <w:t>evitar</w:t>
      </w:r>
      <w:r>
        <w:rPr>
          <w:spacing w:val="32"/>
        </w:rPr>
        <w:t xml:space="preserve"> </w:t>
      </w:r>
      <w:r>
        <w:t>una</w:t>
      </w:r>
      <w:r>
        <w:rPr>
          <w:spacing w:val="31"/>
        </w:rPr>
        <w:t xml:space="preserve"> </w:t>
      </w:r>
      <w:r>
        <w:t>infracción</w:t>
      </w:r>
      <w:r>
        <w:rPr>
          <w:spacing w:val="35"/>
        </w:rPr>
        <w:t xml:space="preserve"> </w:t>
      </w:r>
      <w:r>
        <w:t>a la buena fe procesal, y de la mano del principio de economía procesal, a anular el</w:t>
      </w:r>
      <w:r>
        <w:rPr>
          <w:spacing w:val="40"/>
        </w:rPr>
        <w:t xml:space="preserve"> </w:t>
      </w:r>
      <w:r>
        <w:t xml:space="preserve">fallo </w:t>
      </w:r>
      <w:r>
        <w:rPr>
          <w:i/>
          <w:sz w:val="25"/>
        </w:rPr>
        <w:t>parcialmente</w:t>
      </w:r>
      <w:r>
        <w:t xml:space="preserve">, en aquella parte que hizo lugar a la pretensión apuntada en el numeral octavo de la presente sentencia, la que conforme se dirá enseguida, deberá </w:t>
      </w:r>
      <w:r>
        <w:rPr>
          <w:spacing w:val="-2"/>
        </w:rPr>
        <w:t>desestimarse.</w:t>
      </w:r>
    </w:p>
    <w:p w14:paraId="1BCB7FD9" w14:textId="77777777" w:rsidR="001D20FF" w:rsidRDefault="00000000">
      <w:pPr>
        <w:pStyle w:val="Textoindependiente"/>
        <w:spacing w:before="264"/>
        <w:jc w:val="both"/>
      </w:pPr>
      <w:r>
        <w:t>Por</w:t>
      </w:r>
      <w:r>
        <w:rPr>
          <w:spacing w:val="23"/>
        </w:rPr>
        <w:t xml:space="preserve"> </w:t>
      </w:r>
      <w:r>
        <w:t>estas</w:t>
      </w:r>
      <w:r>
        <w:rPr>
          <w:spacing w:val="26"/>
        </w:rPr>
        <w:t xml:space="preserve"> </w:t>
      </w:r>
      <w:r>
        <w:t>consideraciones</w:t>
      </w:r>
      <w:r>
        <w:rPr>
          <w:spacing w:val="24"/>
        </w:rPr>
        <w:t xml:space="preserve"> </w:t>
      </w:r>
      <w:r>
        <w:t>y</w:t>
      </w:r>
      <w:r>
        <w:rPr>
          <w:spacing w:val="24"/>
        </w:rPr>
        <w:t xml:space="preserve"> </w:t>
      </w:r>
      <w:r>
        <w:t>visto</w:t>
      </w:r>
      <w:r>
        <w:rPr>
          <w:spacing w:val="23"/>
        </w:rPr>
        <w:t xml:space="preserve"> </w:t>
      </w:r>
      <w:r>
        <w:t>lo</w:t>
      </w:r>
      <w:r>
        <w:rPr>
          <w:spacing w:val="24"/>
        </w:rPr>
        <w:t xml:space="preserve"> </w:t>
      </w:r>
      <w:r>
        <w:t>dispuesto,</w:t>
      </w:r>
      <w:r>
        <w:rPr>
          <w:spacing w:val="24"/>
        </w:rPr>
        <w:t xml:space="preserve"> </w:t>
      </w:r>
      <w:r>
        <w:t>además,</w:t>
      </w:r>
      <w:r>
        <w:rPr>
          <w:spacing w:val="24"/>
        </w:rPr>
        <w:t xml:space="preserve"> </w:t>
      </w:r>
      <w:r>
        <w:t>en</w:t>
      </w:r>
      <w:r>
        <w:rPr>
          <w:spacing w:val="23"/>
        </w:rPr>
        <w:t xml:space="preserve"> </w:t>
      </w:r>
      <w:r>
        <w:t>los</w:t>
      </w:r>
      <w:r>
        <w:rPr>
          <w:spacing w:val="24"/>
        </w:rPr>
        <w:t xml:space="preserve"> </w:t>
      </w:r>
      <w:r>
        <w:t>477,</w:t>
      </w:r>
      <w:r>
        <w:rPr>
          <w:spacing w:val="24"/>
        </w:rPr>
        <w:t xml:space="preserve"> </w:t>
      </w:r>
      <w:r>
        <w:t>478,</w:t>
      </w:r>
      <w:r>
        <w:rPr>
          <w:spacing w:val="24"/>
        </w:rPr>
        <w:t xml:space="preserve"> </w:t>
      </w:r>
      <w:r>
        <w:t>479</w:t>
      </w:r>
      <w:r>
        <w:rPr>
          <w:spacing w:val="23"/>
        </w:rPr>
        <w:t xml:space="preserve"> </w:t>
      </w:r>
      <w:r>
        <w:t>y</w:t>
      </w:r>
      <w:r>
        <w:rPr>
          <w:spacing w:val="24"/>
        </w:rPr>
        <w:t xml:space="preserve"> </w:t>
      </w:r>
      <w:r>
        <w:rPr>
          <w:spacing w:val="-5"/>
        </w:rPr>
        <w:t>482</w:t>
      </w:r>
    </w:p>
    <w:p w14:paraId="68F45A42" w14:textId="77777777" w:rsidR="001D20FF" w:rsidRDefault="001D20FF">
      <w:pPr>
        <w:pStyle w:val="Textoindependiente"/>
        <w:jc w:val="both"/>
        <w:sectPr w:rsidR="001D20FF">
          <w:type w:val="continuous"/>
          <w:pgSz w:w="12240" w:h="18720"/>
          <w:pgMar w:top="2160" w:right="720" w:bottom="1000" w:left="720" w:header="0" w:footer="805" w:gutter="0"/>
          <w:cols w:space="720"/>
        </w:sectPr>
      </w:pPr>
    </w:p>
    <w:p w14:paraId="01377930" w14:textId="77777777" w:rsidR="001D20FF" w:rsidRDefault="00000000">
      <w:pPr>
        <w:pStyle w:val="Textoindependiente"/>
        <w:spacing w:line="265" w:lineRule="exact"/>
      </w:pPr>
      <w:r>
        <w:t>del</w:t>
      </w:r>
      <w:r>
        <w:rPr>
          <w:spacing w:val="36"/>
        </w:rPr>
        <w:t xml:space="preserve"> </w:t>
      </w:r>
      <w:r>
        <w:t>Código</w:t>
      </w:r>
      <w:r>
        <w:rPr>
          <w:spacing w:val="35"/>
        </w:rPr>
        <w:t xml:space="preserve"> </w:t>
      </w:r>
      <w:r>
        <w:t>del</w:t>
      </w:r>
      <w:r>
        <w:rPr>
          <w:spacing w:val="36"/>
        </w:rPr>
        <w:t xml:space="preserve"> </w:t>
      </w:r>
      <w:r>
        <w:rPr>
          <w:spacing w:val="-2"/>
        </w:rPr>
        <w:t>Trabajo,</w:t>
      </w:r>
    </w:p>
    <w:p w14:paraId="4830C66F" w14:textId="77777777" w:rsidR="001D20FF" w:rsidRDefault="00000000">
      <w:pPr>
        <w:pStyle w:val="Textoindependiente"/>
        <w:spacing w:line="265" w:lineRule="exact"/>
        <w:ind w:left="68"/>
      </w:pPr>
      <w:r>
        <w:br w:type="column"/>
      </w:r>
      <w:proofErr w:type="gramStart"/>
      <w:r>
        <w:t>SE</w:t>
      </w:r>
      <w:r>
        <w:rPr>
          <w:spacing w:val="27"/>
        </w:rPr>
        <w:t xml:space="preserve">  </w:t>
      </w:r>
      <w:r>
        <w:t>INVALIDA</w:t>
      </w:r>
      <w:proofErr w:type="gramEnd"/>
      <w:r>
        <w:rPr>
          <w:spacing w:val="29"/>
        </w:rPr>
        <w:t xml:space="preserve">  </w:t>
      </w:r>
      <w:proofErr w:type="gramStart"/>
      <w:r>
        <w:t>DE</w:t>
      </w:r>
      <w:r>
        <w:rPr>
          <w:spacing w:val="27"/>
        </w:rPr>
        <w:t xml:space="preserve">  </w:t>
      </w:r>
      <w:r>
        <w:t>OFICIO,</w:t>
      </w:r>
      <w:r>
        <w:rPr>
          <w:spacing w:val="28"/>
        </w:rPr>
        <w:t xml:space="preserve">  </w:t>
      </w:r>
      <w:r>
        <w:rPr>
          <w:spacing w:val="9"/>
        </w:rPr>
        <w:t>PARCIALMENTE</w:t>
      </w:r>
      <w:proofErr w:type="gramEnd"/>
      <w:r>
        <w:rPr>
          <w:spacing w:val="9"/>
        </w:rPr>
        <w:t>,</w:t>
      </w:r>
      <w:r>
        <w:rPr>
          <w:spacing w:val="56"/>
          <w:w w:val="150"/>
        </w:rPr>
        <w:t xml:space="preserve"> </w:t>
      </w:r>
      <w:r>
        <w:rPr>
          <w:spacing w:val="-5"/>
        </w:rPr>
        <w:t>la</w:t>
      </w:r>
    </w:p>
    <w:p w14:paraId="1239594F" w14:textId="77777777" w:rsidR="001D20FF" w:rsidRDefault="001D20FF">
      <w:pPr>
        <w:pStyle w:val="Textoindependiente"/>
        <w:spacing w:line="265" w:lineRule="exact"/>
        <w:sectPr w:rsidR="001D20FF">
          <w:type w:val="continuous"/>
          <w:pgSz w:w="12240" w:h="18720"/>
          <w:pgMar w:top="2160" w:right="720" w:bottom="1000" w:left="720" w:header="0" w:footer="805" w:gutter="0"/>
          <w:cols w:num="2" w:space="720" w:equalWidth="0">
            <w:col w:w="3988" w:space="40"/>
            <w:col w:w="6772"/>
          </w:cols>
        </w:sectPr>
      </w:pPr>
    </w:p>
    <w:p w14:paraId="3D23E77E" w14:textId="77777777" w:rsidR="001D20FF" w:rsidRDefault="00000000">
      <w:pPr>
        <w:pStyle w:val="Textoindependiente"/>
        <w:spacing w:line="266" w:lineRule="exact"/>
      </w:pPr>
      <w:r>
        <w:t>sentencia</w:t>
      </w:r>
      <w:r>
        <w:rPr>
          <w:spacing w:val="38"/>
        </w:rPr>
        <w:t xml:space="preserve"> </w:t>
      </w:r>
      <w:r>
        <w:t>definitiva</w:t>
      </w:r>
      <w:r>
        <w:rPr>
          <w:spacing w:val="42"/>
        </w:rPr>
        <w:t xml:space="preserve"> </w:t>
      </w:r>
      <w:r>
        <w:t>del</w:t>
      </w:r>
      <w:r>
        <w:rPr>
          <w:spacing w:val="37"/>
        </w:rPr>
        <w:t xml:space="preserve"> </w:t>
      </w:r>
      <w:r>
        <w:t>Juzgado</w:t>
      </w:r>
      <w:r>
        <w:rPr>
          <w:spacing w:val="40"/>
        </w:rPr>
        <w:t xml:space="preserve"> </w:t>
      </w:r>
      <w:r>
        <w:t>de</w:t>
      </w:r>
      <w:r>
        <w:rPr>
          <w:spacing w:val="38"/>
        </w:rPr>
        <w:t xml:space="preserve"> </w:t>
      </w:r>
      <w:r>
        <w:t>Letras</w:t>
      </w:r>
      <w:r>
        <w:rPr>
          <w:spacing w:val="37"/>
        </w:rPr>
        <w:t xml:space="preserve"> </w:t>
      </w:r>
      <w:r>
        <w:t>del</w:t>
      </w:r>
      <w:r>
        <w:rPr>
          <w:spacing w:val="40"/>
        </w:rPr>
        <w:t xml:space="preserve"> </w:t>
      </w:r>
      <w:r>
        <w:t>Trabajo</w:t>
      </w:r>
      <w:r>
        <w:rPr>
          <w:spacing w:val="39"/>
        </w:rPr>
        <w:t xml:space="preserve"> </w:t>
      </w:r>
      <w:r>
        <w:t>de</w:t>
      </w:r>
      <w:r>
        <w:rPr>
          <w:spacing w:val="38"/>
        </w:rPr>
        <w:t xml:space="preserve"> </w:t>
      </w:r>
      <w:r>
        <w:t>Curicó,</w:t>
      </w:r>
      <w:r>
        <w:rPr>
          <w:spacing w:val="39"/>
        </w:rPr>
        <w:t xml:space="preserve"> </w:t>
      </w:r>
      <w:r>
        <w:t>de</w:t>
      </w:r>
      <w:r>
        <w:rPr>
          <w:spacing w:val="39"/>
        </w:rPr>
        <w:t xml:space="preserve"> </w:t>
      </w:r>
      <w:r>
        <w:t>fecha</w:t>
      </w:r>
      <w:r>
        <w:rPr>
          <w:spacing w:val="38"/>
        </w:rPr>
        <w:t xml:space="preserve"> </w:t>
      </w:r>
      <w:r>
        <w:t>18</w:t>
      </w:r>
      <w:r>
        <w:rPr>
          <w:spacing w:val="37"/>
        </w:rPr>
        <w:t xml:space="preserve"> </w:t>
      </w:r>
      <w:r>
        <w:rPr>
          <w:spacing w:val="-5"/>
        </w:rPr>
        <w:t>de</w:t>
      </w:r>
    </w:p>
    <w:p w14:paraId="2574A4AB" w14:textId="77777777" w:rsidR="001D20FF" w:rsidRDefault="00000000">
      <w:pPr>
        <w:pStyle w:val="Textoindependiente"/>
        <w:spacing w:line="266" w:lineRule="exact"/>
      </w:pPr>
      <w:r>
        <w:t>Julio</w:t>
      </w:r>
      <w:r>
        <w:rPr>
          <w:spacing w:val="64"/>
        </w:rPr>
        <w:t xml:space="preserve"> </w:t>
      </w:r>
      <w:r>
        <w:t>de</w:t>
      </w:r>
      <w:r>
        <w:rPr>
          <w:spacing w:val="64"/>
        </w:rPr>
        <w:t xml:space="preserve"> </w:t>
      </w:r>
      <w:r>
        <w:t>2023,</w:t>
      </w:r>
      <w:r>
        <w:rPr>
          <w:spacing w:val="65"/>
        </w:rPr>
        <w:t xml:space="preserve"> </w:t>
      </w:r>
      <w:r>
        <w:t>en</w:t>
      </w:r>
      <w:r>
        <w:rPr>
          <w:spacing w:val="63"/>
        </w:rPr>
        <w:t xml:space="preserve"> </w:t>
      </w:r>
      <w:r>
        <w:t>la</w:t>
      </w:r>
      <w:r>
        <w:rPr>
          <w:spacing w:val="64"/>
        </w:rPr>
        <w:t xml:space="preserve"> </w:t>
      </w:r>
      <w:r>
        <w:t>cual</w:t>
      </w:r>
      <w:r>
        <w:rPr>
          <w:spacing w:val="66"/>
        </w:rPr>
        <w:t xml:space="preserve"> </w:t>
      </w:r>
      <w:r>
        <w:t>se</w:t>
      </w:r>
      <w:r>
        <w:rPr>
          <w:spacing w:val="66"/>
        </w:rPr>
        <w:t xml:space="preserve"> </w:t>
      </w:r>
      <w:r>
        <w:t>acogió</w:t>
      </w:r>
      <w:r>
        <w:rPr>
          <w:spacing w:val="61"/>
        </w:rPr>
        <w:t xml:space="preserve"> </w:t>
      </w:r>
      <w:r>
        <w:t>totalmente</w:t>
      </w:r>
      <w:r>
        <w:rPr>
          <w:spacing w:val="66"/>
        </w:rPr>
        <w:t xml:space="preserve"> </w:t>
      </w:r>
      <w:r>
        <w:t>la</w:t>
      </w:r>
      <w:r>
        <w:rPr>
          <w:spacing w:val="62"/>
        </w:rPr>
        <w:t xml:space="preserve"> </w:t>
      </w:r>
      <w:r>
        <w:t>demanda</w:t>
      </w:r>
      <w:r>
        <w:rPr>
          <w:spacing w:val="64"/>
        </w:rPr>
        <w:t xml:space="preserve"> </w:t>
      </w:r>
      <w:r>
        <w:t>y</w:t>
      </w:r>
      <w:r>
        <w:rPr>
          <w:spacing w:val="65"/>
        </w:rPr>
        <w:t xml:space="preserve"> </w:t>
      </w:r>
      <w:r>
        <w:t>se</w:t>
      </w:r>
      <w:r>
        <w:rPr>
          <w:spacing w:val="66"/>
        </w:rPr>
        <w:t xml:space="preserve"> </w:t>
      </w:r>
      <w:r>
        <w:t>condenó,</w:t>
      </w:r>
      <w:r>
        <w:rPr>
          <w:spacing w:val="65"/>
        </w:rPr>
        <w:t xml:space="preserve"> </w:t>
      </w:r>
      <w:r>
        <w:rPr>
          <w:spacing w:val="-5"/>
        </w:rPr>
        <w:t>con</w:t>
      </w:r>
    </w:p>
    <w:p w14:paraId="06DDEA13" w14:textId="77777777" w:rsidR="001D20FF" w:rsidRDefault="00000000">
      <w:pPr>
        <w:pStyle w:val="Textoindependiente"/>
        <w:spacing w:line="230" w:lineRule="auto"/>
        <w:ind w:right="977"/>
        <w:jc w:val="both"/>
      </w:pPr>
      <w:r>
        <w:t>costas, al pago de una serie de prestaciones a la demandada y, en consecuencia, se declara que dicha sentencia, es NULA PARCIALMENTE, debiendo dictarse acto seguido</w:t>
      </w:r>
      <w:r>
        <w:rPr>
          <w:spacing w:val="40"/>
        </w:rPr>
        <w:t xml:space="preserve"> </w:t>
      </w:r>
      <w:r>
        <w:t>y</w:t>
      </w:r>
      <w:r>
        <w:rPr>
          <w:spacing w:val="40"/>
        </w:rPr>
        <w:t xml:space="preserve"> </w:t>
      </w:r>
      <w:r>
        <w:t>sin</w:t>
      </w:r>
      <w:r>
        <w:rPr>
          <w:spacing w:val="40"/>
        </w:rPr>
        <w:t xml:space="preserve"> </w:t>
      </w:r>
      <w:r>
        <w:t>nueva</w:t>
      </w:r>
      <w:r>
        <w:rPr>
          <w:spacing w:val="40"/>
        </w:rPr>
        <w:t xml:space="preserve"> </w:t>
      </w:r>
      <w:r>
        <w:t>vista,</w:t>
      </w:r>
      <w:r>
        <w:rPr>
          <w:spacing w:val="40"/>
        </w:rPr>
        <w:t xml:space="preserve"> </w:t>
      </w:r>
      <w:r>
        <w:t>pero</w:t>
      </w:r>
      <w:r>
        <w:rPr>
          <w:spacing w:val="40"/>
        </w:rPr>
        <w:t xml:space="preserve"> </w:t>
      </w:r>
      <w:r>
        <w:t>separadamente,</w:t>
      </w:r>
      <w:r>
        <w:rPr>
          <w:spacing w:val="40"/>
        </w:rPr>
        <w:t xml:space="preserve"> </w:t>
      </w:r>
      <w:r>
        <w:t>la</w:t>
      </w:r>
      <w:r>
        <w:rPr>
          <w:spacing w:val="40"/>
        </w:rPr>
        <w:t xml:space="preserve"> </w:t>
      </w:r>
      <w:r>
        <w:t>respectiva</w:t>
      </w:r>
      <w:r>
        <w:rPr>
          <w:spacing w:val="40"/>
        </w:rPr>
        <w:t xml:space="preserve"> </w:t>
      </w:r>
      <w:r>
        <w:t>sentencia</w:t>
      </w:r>
      <w:r>
        <w:rPr>
          <w:spacing w:val="40"/>
        </w:rPr>
        <w:t xml:space="preserve"> </w:t>
      </w:r>
      <w:r>
        <w:t>de reemplazo.</w:t>
      </w:r>
      <w:r>
        <w:rPr>
          <w:spacing w:val="40"/>
        </w:rPr>
        <w:t xml:space="preserve"> </w:t>
      </w:r>
      <w:r>
        <w:t>No</w:t>
      </w:r>
      <w:r>
        <w:rPr>
          <w:spacing w:val="80"/>
        </w:rPr>
        <w:t xml:space="preserve"> </w:t>
      </w:r>
      <w:r>
        <w:t>se</w:t>
      </w:r>
      <w:r>
        <w:rPr>
          <w:spacing w:val="80"/>
        </w:rPr>
        <w:t xml:space="preserve"> </w:t>
      </w:r>
      <w:r>
        <w:t>condena</w:t>
      </w:r>
      <w:r>
        <w:rPr>
          <w:spacing w:val="80"/>
        </w:rPr>
        <w:t xml:space="preserve"> </w:t>
      </w:r>
      <w:r>
        <w:t>en</w:t>
      </w:r>
      <w:r>
        <w:rPr>
          <w:spacing w:val="80"/>
        </w:rPr>
        <w:t xml:space="preserve"> </w:t>
      </w:r>
      <w:r>
        <w:t>costas</w:t>
      </w:r>
      <w:r>
        <w:rPr>
          <w:spacing w:val="80"/>
        </w:rPr>
        <w:t xml:space="preserve"> </w:t>
      </w:r>
      <w:r>
        <w:t>del</w:t>
      </w:r>
      <w:r>
        <w:rPr>
          <w:spacing w:val="80"/>
        </w:rPr>
        <w:t xml:space="preserve"> </w:t>
      </w:r>
      <w:r>
        <w:t>recurso</w:t>
      </w:r>
      <w:r>
        <w:rPr>
          <w:spacing w:val="80"/>
        </w:rPr>
        <w:t xml:space="preserve"> </w:t>
      </w:r>
      <w:r>
        <w:t>a</w:t>
      </w:r>
      <w:r>
        <w:rPr>
          <w:spacing w:val="80"/>
        </w:rPr>
        <w:t xml:space="preserve"> </w:t>
      </w:r>
      <w:r>
        <w:t>la</w:t>
      </w:r>
      <w:r>
        <w:rPr>
          <w:spacing w:val="80"/>
        </w:rPr>
        <w:t xml:space="preserve"> </w:t>
      </w:r>
      <w:r>
        <w:t>parte</w:t>
      </w:r>
      <w:r>
        <w:rPr>
          <w:spacing w:val="80"/>
        </w:rPr>
        <w:t xml:space="preserve"> </w:t>
      </w:r>
      <w:r>
        <w:rPr>
          <w:spacing w:val="9"/>
        </w:rPr>
        <w:t>vencida,</w:t>
      </w:r>
      <w:r>
        <w:rPr>
          <w:spacing w:val="40"/>
        </w:rPr>
        <w:t xml:space="preserve"> </w:t>
      </w:r>
      <w:r>
        <w:t>por estimar que tuvo motivos plausibles para litigar.</w:t>
      </w:r>
    </w:p>
    <w:p w14:paraId="0A6985FD" w14:textId="77777777" w:rsidR="001D20FF" w:rsidRDefault="001D20FF">
      <w:pPr>
        <w:pStyle w:val="Textoindependiente"/>
        <w:spacing w:before="252"/>
        <w:ind w:left="0"/>
      </w:pPr>
    </w:p>
    <w:p w14:paraId="0D45FF66" w14:textId="77777777" w:rsidR="001D20FF" w:rsidRDefault="00000000">
      <w:pPr>
        <w:pStyle w:val="Textoindependiente"/>
        <w:spacing w:line="230" w:lineRule="auto"/>
        <w:ind w:right="3258"/>
      </w:pPr>
      <w:r>
        <w:t>Redacción del Abogado Integrante, don Diego Palomo Vélez. Regístrese y devuélvase.</w:t>
      </w:r>
    </w:p>
    <w:p w14:paraId="5163A047" w14:textId="77777777" w:rsidR="001D20FF" w:rsidRDefault="00000000">
      <w:pPr>
        <w:pStyle w:val="Textoindependiente"/>
        <w:spacing w:line="267" w:lineRule="exact"/>
      </w:pPr>
      <w:r>
        <w:t>Rol</w:t>
      </w:r>
      <w:r>
        <w:rPr>
          <w:spacing w:val="40"/>
        </w:rPr>
        <w:t xml:space="preserve"> </w:t>
      </w:r>
      <w:r>
        <w:t>Corte</w:t>
      </w:r>
      <w:r>
        <w:rPr>
          <w:spacing w:val="37"/>
        </w:rPr>
        <w:t xml:space="preserve"> </w:t>
      </w:r>
      <w:r>
        <w:t>Núm.</w:t>
      </w:r>
      <w:r>
        <w:rPr>
          <w:spacing w:val="39"/>
        </w:rPr>
        <w:t xml:space="preserve"> </w:t>
      </w:r>
      <w:r>
        <w:t>424-2023/</w:t>
      </w:r>
      <w:r>
        <w:rPr>
          <w:spacing w:val="38"/>
        </w:rPr>
        <w:t xml:space="preserve"> </w:t>
      </w:r>
      <w:r>
        <w:rPr>
          <w:spacing w:val="-2"/>
        </w:rPr>
        <w:t>Laboral.</w:t>
      </w:r>
    </w:p>
    <w:p w14:paraId="7608B4C8" w14:textId="77777777" w:rsidR="001D20FF" w:rsidRDefault="00000000">
      <w:pPr>
        <w:pStyle w:val="Textoindependiente"/>
        <w:spacing w:before="84"/>
        <w:ind w:left="0"/>
        <w:rPr>
          <w:sz w:val="20"/>
        </w:rPr>
      </w:pPr>
      <w:r>
        <w:rPr>
          <w:noProof/>
          <w:sz w:val="20"/>
        </w:rPr>
        <mc:AlternateContent>
          <mc:Choice Requires="wpg">
            <w:drawing>
              <wp:anchor distT="0" distB="0" distL="0" distR="0" simplePos="0" relativeHeight="487587840" behindDoc="1" locked="0" layoutInCell="1" allowOverlap="1" wp14:anchorId="5AFD2792" wp14:editId="3CE3F7A3">
                <wp:simplePos x="0" y="0"/>
                <wp:positionH relativeFrom="page">
                  <wp:posOffset>546100</wp:posOffset>
                </wp:positionH>
                <wp:positionV relativeFrom="paragraph">
                  <wp:posOffset>214888</wp:posOffset>
                </wp:positionV>
                <wp:extent cx="3314700" cy="128270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282700"/>
                          <a:chOff x="0" y="0"/>
                          <a:chExt cx="3314700" cy="1282700"/>
                        </a:xfrm>
                      </wpg:grpSpPr>
                      <wps:wsp>
                        <wps:cNvPr id="5" name="Graphic 5"/>
                        <wps:cNvSpPr/>
                        <wps:spPr>
                          <a:xfrm>
                            <a:off x="6350" y="6350"/>
                            <a:ext cx="3302000" cy="1270000"/>
                          </a:xfrm>
                          <a:custGeom>
                            <a:avLst/>
                            <a:gdLst/>
                            <a:ahLst/>
                            <a:cxnLst/>
                            <a:rect l="l" t="t" r="r" b="b"/>
                            <a:pathLst>
                              <a:path w="3302000" h="1270000">
                                <a:moveTo>
                                  <a:pt x="0" y="1270000"/>
                                </a:moveTo>
                                <a:lnTo>
                                  <a:pt x="3302000" y="1270000"/>
                                </a:lnTo>
                                <a:lnTo>
                                  <a:pt x="3302000" y="0"/>
                                </a:lnTo>
                                <a:lnTo>
                                  <a:pt x="0" y="0"/>
                                </a:lnTo>
                                <a:lnTo>
                                  <a:pt x="0" y="1270000"/>
                                </a:lnTo>
                                <a:close/>
                              </a:path>
                              <a:path w="3302000" h="1270000">
                                <a:moveTo>
                                  <a:pt x="0" y="1270000"/>
                                </a:moveTo>
                                <a:lnTo>
                                  <a:pt x="215900" y="1270000"/>
                                </a:lnTo>
                                <a:lnTo>
                                  <a:pt x="215900" y="0"/>
                                </a:lnTo>
                                <a:lnTo>
                                  <a:pt x="0" y="0"/>
                                </a:lnTo>
                                <a:lnTo>
                                  <a:pt x="0" y="1270000"/>
                                </a:lnTo>
                                <a:close/>
                              </a:path>
                            </a:pathLst>
                          </a:custGeom>
                          <a:ln w="12700">
                            <a:solidFill>
                              <a:srgbClr val="2E6EB3"/>
                            </a:solidFill>
                            <a:prstDash val="solid"/>
                          </a:ln>
                        </wps:spPr>
                        <wps:bodyPr wrap="square" lIns="0" tIns="0" rIns="0" bIns="0" rtlCol="0">
                          <a:prstTxWarp prst="textNoShape">
                            <a:avLst/>
                          </a:prstTxWarp>
                          <a:noAutofit/>
                        </wps:bodyPr>
                      </wps:wsp>
                      <wps:wsp>
                        <wps:cNvPr id="6" name="Graphic 6"/>
                        <wps:cNvSpPr/>
                        <wps:spPr>
                          <a:xfrm>
                            <a:off x="6350" y="6350"/>
                            <a:ext cx="215900" cy="1270000"/>
                          </a:xfrm>
                          <a:custGeom>
                            <a:avLst/>
                            <a:gdLst/>
                            <a:ahLst/>
                            <a:cxnLst/>
                            <a:rect l="l" t="t" r="r" b="b"/>
                            <a:pathLst>
                              <a:path w="215900" h="1270000">
                                <a:moveTo>
                                  <a:pt x="215900" y="0"/>
                                </a:moveTo>
                                <a:lnTo>
                                  <a:pt x="0" y="0"/>
                                </a:lnTo>
                                <a:lnTo>
                                  <a:pt x="0" y="1270000"/>
                                </a:lnTo>
                                <a:lnTo>
                                  <a:pt x="215900" y="1270000"/>
                                </a:lnTo>
                                <a:lnTo>
                                  <a:pt x="215900" y="0"/>
                                </a:lnTo>
                                <a:close/>
                              </a:path>
                            </a:pathLst>
                          </a:custGeom>
                          <a:solidFill>
                            <a:srgbClr val="2E6EB3"/>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8" cstate="print"/>
                          <a:stretch>
                            <a:fillRect/>
                          </a:stretch>
                        </pic:blipFill>
                        <pic:spPr>
                          <a:xfrm>
                            <a:off x="38100" y="44450"/>
                            <a:ext cx="165100" cy="165100"/>
                          </a:xfrm>
                          <a:prstGeom prst="rect">
                            <a:avLst/>
                          </a:prstGeom>
                        </pic:spPr>
                      </pic:pic>
                      <pic:pic xmlns:pic="http://schemas.openxmlformats.org/drawingml/2006/picture">
                        <pic:nvPicPr>
                          <pic:cNvPr id="8" name="Image 8"/>
                          <pic:cNvPicPr/>
                        </pic:nvPicPr>
                        <pic:blipFill>
                          <a:blip r:embed="rId9" cstate="print"/>
                          <a:stretch>
                            <a:fillRect/>
                          </a:stretch>
                        </pic:blipFill>
                        <pic:spPr>
                          <a:xfrm>
                            <a:off x="2165350" y="133350"/>
                            <a:ext cx="1016000" cy="1016000"/>
                          </a:xfrm>
                          <a:prstGeom prst="rect">
                            <a:avLst/>
                          </a:prstGeom>
                        </pic:spPr>
                      </pic:pic>
                      <wps:wsp>
                        <wps:cNvPr id="9" name="Textbox 9"/>
                        <wps:cNvSpPr txBox="1"/>
                        <wps:spPr>
                          <a:xfrm>
                            <a:off x="0" y="12700"/>
                            <a:ext cx="3308350" cy="1257300"/>
                          </a:xfrm>
                          <a:prstGeom prst="rect">
                            <a:avLst/>
                          </a:prstGeom>
                        </wps:spPr>
                        <wps:txbx>
                          <w:txbxContent>
                            <w:p w14:paraId="2F938DAB" w14:textId="77777777" w:rsidR="001D20FF" w:rsidRDefault="001D20FF">
                              <w:pPr>
                                <w:spacing w:before="202"/>
                                <w:rPr>
                                  <w:sz w:val="20"/>
                                </w:rPr>
                              </w:pPr>
                            </w:p>
                            <w:p w14:paraId="4AAEAF37" w14:textId="77777777" w:rsidR="001D20FF" w:rsidRDefault="00000000">
                              <w:pPr>
                                <w:ind w:left="450"/>
                                <w:rPr>
                                  <w:rFonts w:ascii="Arial" w:hAnsi="Arial"/>
                                  <w:b/>
                                  <w:sz w:val="20"/>
                                </w:rPr>
                              </w:pPr>
                              <w:r>
                                <w:rPr>
                                  <w:rFonts w:ascii="Arial" w:hAnsi="Arial"/>
                                  <w:b/>
                                  <w:sz w:val="20"/>
                                </w:rPr>
                                <w:t xml:space="preserve">Hernán Fernando González </w:t>
                              </w:r>
                              <w:r>
                                <w:rPr>
                                  <w:rFonts w:ascii="Arial" w:hAnsi="Arial"/>
                                  <w:b/>
                                  <w:spacing w:val="-2"/>
                                  <w:sz w:val="20"/>
                                </w:rPr>
                                <w:t>García</w:t>
                              </w:r>
                            </w:p>
                            <w:p w14:paraId="2A849F82" w14:textId="77777777" w:rsidR="001D20FF" w:rsidRDefault="00000000">
                              <w:pPr>
                                <w:spacing w:before="30"/>
                                <w:ind w:left="450"/>
                                <w:rPr>
                                  <w:rFonts w:ascii="Arial MT"/>
                                  <w:sz w:val="20"/>
                                </w:rPr>
                              </w:pPr>
                              <w:r>
                                <w:rPr>
                                  <w:rFonts w:ascii="Arial MT"/>
                                  <w:spacing w:val="-2"/>
                                  <w:sz w:val="20"/>
                                </w:rPr>
                                <w:t>Ministro(P)</w:t>
                              </w:r>
                            </w:p>
                            <w:p w14:paraId="3CE7FF7D" w14:textId="77777777" w:rsidR="001D20FF" w:rsidRDefault="00000000">
                              <w:pPr>
                                <w:spacing w:before="30"/>
                                <w:ind w:left="450"/>
                                <w:rPr>
                                  <w:rFonts w:ascii="Arial MT"/>
                                  <w:sz w:val="20"/>
                                </w:rPr>
                              </w:pPr>
                              <w:r>
                                <w:rPr>
                                  <w:rFonts w:ascii="Arial MT"/>
                                  <w:sz w:val="20"/>
                                </w:rPr>
                                <w:t xml:space="preserve">Corte de </w:t>
                              </w:r>
                              <w:r>
                                <w:rPr>
                                  <w:rFonts w:ascii="Arial MT"/>
                                  <w:spacing w:val="-2"/>
                                  <w:sz w:val="20"/>
                                </w:rPr>
                                <w:t>Apelaciones</w:t>
                              </w:r>
                            </w:p>
                            <w:p w14:paraId="2B414045" w14:textId="77777777" w:rsidR="001D20FF" w:rsidRDefault="00000000">
                              <w:pPr>
                                <w:spacing w:before="47" w:line="208" w:lineRule="auto"/>
                                <w:ind w:left="450" w:right="1825"/>
                                <w:rPr>
                                  <w:rFonts w:ascii="Arial MT"/>
                                  <w:sz w:val="16"/>
                                </w:rPr>
                              </w:pPr>
                              <w:r>
                                <w:rPr>
                                  <w:rFonts w:ascii="Arial MT"/>
                                  <w:sz w:val="16"/>
                                </w:rPr>
                                <w:t>Cinco</w:t>
                              </w:r>
                              <w:r>
                                <w:rPr>
                                  <w:rFonts w:ascii="Arial MT"/>
                                  <w:spacing w:val="-7"/>
                                  <w:sz w:val="16"/>
                                </w:rPr>
                                <w:t xml:space="preserve"> </w:t>
                              </w:r>
                              <w:r>
                                <w:rPr>
                                  <w:rFonts w:ascii="Arial MT"/>
                                  <w:sz w:val="16"/>
                                </w:rPr>
                                <w:t>de</w:t>
                              </w:r>
                              <w:r>
                                <w:rPr>
                                  <w:rFonts w:ascii="Arial MT"/>
                                  <w:spacing w:val="-7"/>
                                  <w:sz w:val="16"/>
                                </w:rPr>
                                <w:t xml:space="preserve"> </w:t>
                              </w:r>
                              <w:r>
                                <w:rPr>
                                  <w:rFonts w:ascii="Arial MT"/>
                                  <w:sz w:val="16"/>
                                </w:rPr>
                                <w:t>julio</w:t>
                              </w:r>
                              <w:r>
                                <w:rPr>
                                  <w:rFonts w:ascii="Arial MT"/>
                                  <w:spacing w:val="-7"/>
                                  <w:sz w:val="16"/>
                                </w:rPr>
                                <w:t xml:space="preserve"> </w:t>
                              </w:r>
                              <w:r>
                                <w:rPr>
                                  <w:rFonts w:ascii="Arial MT"/>
                                  <w:sz w:val="16"/>
                                </w:rPr>
                                <w:t>de</w:t>
                              </w:r>
                              <w:r>
                                <w:rPr>
                                  <w:rFonts w:ascii="Arial MT"/>
                                  <w:spacing w:val="-7"/>
                                  <w:sz w:val="16"/>
                                </w:rPr>
                                <w:t xml:space="preserve"> </w:t>
                              </w:r>
                              <w:r>
                                <w:rPr>
                                  <w:rFonts w:ascii="Arial MT"/>
                                  <w:sz w:val="16"/>
                                </w:rPr>
                                <w:t>dos</w:t>
                              </w:r>
                              <w:r>
                                <w:rPr>
                                  <w:rFonts w:ascii="Arial MT"/>
                                  <w:spacing w:val="-7"/>
                                  <w:sz w:val="16"/>
                                </w:rPr>
                                <w:t xml:space="preserve"> </w:t>
                              </w:r>
                              <w:r>
                                <w:rPr>
                                  <w:rFonts w:ascii="Arial MT"/>
                                  <w:sz w:val="16"/>
                                </w:rPr>
                                <w:t>mil</w:t>
                              </w:r>
                              <w:r>
                                <w:rPr>
                                  <w:rFonts w:ascii="Arial MT"/>
                                  <w:spacing w:val="-7"/>
                                  <w:sz w:val="16"/>
                                </w:rPr>
                                <w:t xml:space="preserve"> </w:t>
                              </w:r>
                              <w:r>
                                <w:rPr>
                                  <w:rFonts w:ascii="Arial MT"/>
                                  <w:sz w:val="16"/>
                                </w:rPr>
                                <w:t>veinticuatro 12:44 UTC-4</w:t>
                              </w:r>
                            </w:p>
                          </w:txbxContent>
                        </wps:txbx>
                        <wps:bodyPr wrap="square" lIns="0" tIns="0" rIns="0" bIns="0" rtlCol="0">
                          <a:noAutofit/>
                        </wps:bodyPr>
                      </wps:wsp>
                    </wpg:wgp>
                  </a:graphicData>
                </a:graphic>
              </wp:anchor>
            </w:drawing>
          </mc:Choice>
          <mc:Fallback>
            <w:pict>
              <v:group w14:anchorId="5AFD2792" id="Group 4" o:spid="_x0000_s1026" style="position:absolute;margin-left:43pt;margin-top:16.9pt;width:261pt;height:101pt;z-index:-15728640;mso-wrap-distance-left:0;mso-wrap-distance-right:0;mso-position-horizontal-relative:page" coordsize="33147,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">
                <v:shape id="Graphic 5" o:spid="_x0000_s1027" style="position:absolute;left:63;top:63;width:33020;height:12700;visibility:visible;mso-wrap-style:square;v-text-anchor:top" coordsize="33020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" path="m,1270000r3302000,l3302000,,,,,1270000xem,1270000r215900,l215900,,,,,1270000xe" filled="f" strokecolor="#2e6eb3" strokeweight="1pt">
                  <v:path arrowok="t"/>
                </v:shape>
                <v:shape id="Graphic 6" o:spid="_x0000_s1028" style="position:absolute;left:63;top:63;width:2159;height:12700;visibility:visible;mso-wrap-style:square;v-text-anchor:top" coordsize="2159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" path="m215900,l,,,1270000r215900,l215900,xe" fillcolor="#2e6eb3"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9" type="#_x0000_t75" style="position:absolute;left:381;top:444;width:1651;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">
                  <v:imagedata r:id="rId10" o:title=""/>
                </v:shape>
                <v:shape id="Image 8" o:spid="_x0000_s1030" type="#_x0000_t75" style="position:absolute;left:21653;top:1333;width:10160;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">
                  <v:imagedata r:id="rId11" o:title=""/>
                </v:shape>
                <v:shapetype id="_x0000_t202" coordsize="21600,21600" o:spt="202" path="m,l,21600r21600,l21600,xe">
                  <v:stroke joinstyle="miter"/>
                  <v:path gradientshapeok="t" o:connecttype="rect"/>
                </v:shapetype>
                <v:shape id="Textbox 9" o:spid="_x0000_s1031" type="#_x0000_t202" style="position:absolute;top:127;width:33083;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F938DAB" w14:textId="77777777" w:rsidR="001D20FF" w:rsidRDefault="001D20FF">
                        <w:pPr>
                          <w:spacing w:before="202"/>
                          <w:rPr>
                            <w:sz w:val="20"/>
                          </w:rPr>
                        </w:pPr>
                      </w:p>
                      <w:p w14:paraId="4AAEAF37" w14:textId="77777777" w:rsidR="001D20FF" w:rsidRDefault="00000000">
                        <w:pPr>
                          <w:ind w:left="450"/>
                          <w:rPr>
                            <w:rFonts w:ascii="Arial" w:hAnsi="Arial"/>
                            <w:b/>
                            <w:sz w:val="20"/>
                          </w:rPr>
                        </w:pPr>
                        <w:r>
                          <w:rPr>
                            <w:rFonts w:ascii="Arial" w:hAnsi="Arial"/>
                            <w:b/>
                            <w:sz w:val="20"/>
                          </w:rPr>
                          <w:t xml:space="preserve">Hernán Fernando González </w:t>
                        </w:r>
                        <w:r>
                          <w:rPr>
                            <w:rFonts w:ascii="Arial" w:hAnsi="Arial"/>
                            <w:b/>
                            <w:spacing w:val="-2"/>
                            <w:sz w:val="20"/>
                          </w:rPr>
                          <w:t>García</w:t>
                        </w:r>
                      </w:p>
                      <w:p w14:paraId="2A849F82" w14:textId="77777777" w:rsidR="001D20FF" w:rsidRDefault="00000000">
                        <w:pPr>
                          <w:spacing w:before="30"/>
                          <w:ind w:left="450"/>
                          <w:rPr>
                            <w:rFonts w:ascii="Arial MT"/>
                            <w:sz w:val="20"/>
                          </w:rPr>
                        </w:pPr>
                        <w:r>
                          <w:rPr>
                            <w:rFonts w:ascii="Arial MT"/>
                            <w:spacing w:val="-2"/>
                            <w:sz w:val="20"/>
                          </w:rPr>
                          <w:t>Ministro(P)</w:t>
                        </w:r>
                      </w:p>
                      <w:p w14:paraId="3CE7FF7D" w14:textId="77777777" w:rsidR="001D20FF" w:rsidRDefault="00000000">
                        <w:pPr>
                          <w:spacing w:before="30"/>
                          <w:ind w:left="450"/>
                          <w:rPr>
                            <w:rFonts w:ascii="Arial MT"/>
                            <w:sz w:val="20"/>
                          </w:rPr>
                        </w:pPr>
                        <w:r>
                          <w:rPr>
                            <w:rFonts w:ascii="Arial MT"/>
                            <w:sz w:val="20"/>
                          </w:rPr>
                          <w:t xml:space="preserve">Corte de </w:t>
                        </w:r>
                        <w:r>
                          <w:rPr>
                            <w:rFonts w:ascii="Arial MT"/>
                            <w:spacing w:val="-2"/>
                            <w:sz w:val="20"/>
                          </w:rPr>
                          <w:t>Apelaciones</w:t>
                        </w:r>
                      </w:p>
                      <w:p w14:paraId="2B414045" w14:textId="77777777" w:rsidR="001D20FF" w:rsidRDefault="00000000">
                        <w:pPr>
                          <w:spacing w:before="47" w:line="208" w:lineRule="auto"/>
                          <w:ind w:left="450" w:right="1825"/>
                          <w:rPr>
                            <w:rFonts w:ascii="Arial MT"/>
                            <w:sz w:val="16"/>
                          </w:rPr>
                        </w:pPr>
                        <w:r>
                          <w:rPr>
                            <w:rFonts w:ascii="Arial MT"/>
                            <w:sz w:val="16"/>
                          </w:rPr>
                          <w:t>Cinco</w:t>
                        </w:r>
                        <w:r>
                          <w:rPr>
                            <w:rFonts w:ascii="Arial MT"/>
                            <w:spacing w:val="-7"/>
                            <w:sz w:val="16"/>
                          </w:rPr>
                          <w:t xml:space="preserve"> </w:t>
                        </w:r>
                        <w:r>
                          <w:rPr>
                            <w:rFonts w:ascii="Arial MT"/>
                            <w:sz w:val="16"/>
                          </w:rPr>
                          <w:t>de</w:t>
                        </w:r>
                        <w:r>
                          <w:rPr>
                            <w:rFonts w:ascii="Arial MT"/>
                            <w:spacing w:val="-7"/>
                            <w:sz w:val="16"/>
                          </w:rPr>
                          <w:t xml:space="preserve"> </w:t>
                        </w:r>
                        <w:r>
                          <w:rPr>
                            <w:rFonts w:ascii="Arial MT"/>
                            <w:sz w:val="16"/>
                          </w:rPr>
                          <w:t>julio</w:t>
                        </w:r>
                        <w:r>
                          <w:rPr>
                            <w:rFonts w:ascii="Arial MT"/>
                            <w:spacing w:val="-7"/>
                            <w:sz w:val="16"/>
                          </w:rPr>
                          <w:t xml:space="preserve"> </w:t>
                        </w:r>
                        <w:r>
                          <w:rPr>
                            <w:rFonts w:ascii="Arial MT"/>
                            <w:sz w:val="16"/>
                          </w:rPr>
                          <w:t>de</w:t>
                        </w:r>
                        <w:r>
                          <w:rPr>
                            <w:rFonts w:ascii="Arial MT"/>
                            <w:spacing w:val="-7"/>
                            <w:sz w:val="16"/>
                          </w:rPr>
                          <w:t xml:space="preserve"> </w:t>
                        </w:r>
                        <w:r>
                          <w:rPr>
                            <w:rFonts w:ascii="Arial MT"/>
                            <w:sz w:val="16"/>
                          </w:rPr>
                          <w:t>dos</w:t>
                        </w:r>
                        <w:r>
                          <w:rPr>
                            <w:rFonts w:ascii="Arial MT"/>
                            <w:spacing w:val="-7"/>
                            <w:sz w:val="16"/>
                          </w:rPr>
                          <w:t xml:space="preserve"> </w:t>
                        </w:r>
                        <w:r>
                          <w:rPr>
                            <w:rFonts w:ascii="Arial MT"/>
                            <w:sz w:val="16"/>
                          </w:rPr>
                          <w:t>mil</w:t>
                        </w:r>
                        <w:r>
                          <w:rPr>
                            <w:rFonts w:ascii="Arial MT"/>
                            <w:spacing w:val="-7"/>
                            <w:sz w:val="16"/>
                          </w:rPr>
                          <w:t xml:space="preserve"> </w:t>
                        </w:r>
                        <w:r>
                          <w:rPr>
                            <w:rFonts w:ascii="Arial MT"/>
                            <w:sz w:val="16"/>
                          </w:rPr>
                          <w:t>veinticuatro 12:44 UTC-4</w:t>
                        </w:r>
                      </w:p>
                    </w:txbxContent>
                  </v:textbox>
                </v:shape>
                <w10:wrap type="topAndBottom" anchorx="page"/>
              </v:group>
            </w:pict>
          </mc:Fallback>
        </mc:AlternateContent>
      </w:r>
      <w:r>
        <w:rPr>
          <w:noProof/>
          <w:sz w:val="20"/>
        </w:rPr>
        <mc:AlternateContent>
          <mc:Choice Requires="wpg">
            <w:drawing>
              <wp:anchor distT="0" distB="0" distL="0" distR="0" simplePos="0" relativeHeight="487588352" behindDoc="1" locked="0" layoutInCell="1" allowOverlap="1" wp14:anchorId="109FFBC3" wp14:editId="648A2F9F">
                <wp:simplePos x="0" y="0"/>
                <wp:positionH relativeFrom="page">
                  <wp:posOffset>3911600</wp:posOffset>
                </wp:positionH>
                <wp:positionV relativeFrom="paragraph">
                  <wp:posOffset>214888</wp:posOffset>
                </wp:positionV>
                <wp:extent cx="3314700" cy="128270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282700"/>
                          <a:chOff x="0" y="0"/>
                          <a:chExt cx="3314700" cy="1282700"/>
                        </a:xfrm>
                      </wpg:grpSpPr>
                      <wps:wsp>
                        <wps:cNvPr id="11" name="Graphic 11"/>
                        <wps:cNvSpPr/>
                        <wps:spPr>
                          <a:xfrm>
                            <a:off x="6350" y="6350"/>
                            <a:ext cx="3302000" cy="1270000"/>
                          </a:xfrm>
                          <a:custGeom>
                            <a:avLst/>
                            <a:gdLst/>
                            <a:ahLst/>
                            <a:cxnLst/>
                            <a:rect l="l" t="t" r="r" b="b"/>
                            <a:pathLst>
                              <a:path w="3302000" h="1270000">
                                <a:moveTo>
                                  <a:pt x="0" y="1270000"/>
                                </a:moveTo>
                                <a:lnTo>
                                  <a:pt x="3302000" y="1270000"/>
                                </a:lnTo>
                                <a:lnTo>
                                  <a:pt x="3302000" y="0"/>
                                </a:lnTo>
                                <a:lnTo>
                                  <a:pt x="0" y="0"/>
                                </a:lnTo>
                                <a:lnTo>
                                  <a:pt x="0" y="1270000"/>
                                </a:lnTo>
                                <a:close/>
                              </a:path>
                              <a:path w="3302000" h="1270000">
                                <a:moveTo>
                                  <a:pt x="0" y="1270000"/>
                                </a:moveTo>
                                <a:lnTo>
                                  <a:pt x="215900" y="1270000"/>
                                </a:lnTo>
                                <a:lnTo>
                                  <a:pt x="215900" y="0"/>
                                </a:lnTo>
                                <a:lnTo>
                                  <a:pt x="0" y="0"/>
                                </a:lnTo>
                                <a:lnTo>
                                  <a:pt x="0" y="1270000"/>
                                </a:lnTo>
                                <a:close/>
                              </a:path>
                            </a:pathLst>
                          </a:custGeom>
                          <a:ln w="12700">
                            <a:solidFill>
                              <a:srgbClr val="2E6EB3"/>
                            </a:solidFill>
                            <a:prstDash val="solid"/>
                          </a:ln>
                        </wps:spPr>
                        <wps:bodyPr wrap="square" lIns="0" tIns="0" rIns="0" bIns="0" rtlCol="0">
                          <a:prstTxWarp prst="textNoShape">
                            <a:avLst/>
                          </a:prstTxWarp>
                          <a:noAutofit/>
                        </wps:bodyPr>
                      </wps:wsp>
                      <wps:wsp>
                        <wps:cNvPr id="12" name="Graphic 12"/>
                        <wps:cNvSpPr/>
                        <wps:spPr>
                          <a:xfrm>
                            <a:off x="6350" y="6350"/>
                            <a:ext cx="215900" cy="1270000"/>
                          </a:xfrm>
                          <a:custGeom>
                            <a:avLst/>
                            <a:gdLst/>
                            <a:ahLst/>
                            <a:cxnLst/>
                            <a:rect l="l" t="t" r="r" b="b"/>
                            <a:pathLst>
                              <a:path w="215900" h="1270000">
                                <a:moveTo>
                                  <a:pt x="215900" y="0"/>
                                </a:moveTo>
                                <a:lnTo>
                                  <a:pt x="0" y="0"/>
                                </a:lnTo>
                                <a:lnTo>
                                  <a:pt x="0" y="1270000"/>
                                </a:lnTo>
                                <a:lnTo>
                                  <a:pt x="215900" y="1270000"/>
                                </a:lnTo>
                                <a:lnTo>
                                  <a:pt x="215900" y="0"/>
                                </a:lnTo>
                                <a:close/>
                              </a:path>
                            </a:pathLst>
                          </a:custGeom>
                          <a:solidFill>
                            <a:srgbClr val="2E6EB3"/>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8" cstate="print"/>
                          <a:stretch>
                            <a:fillRect/>
                          </a:stretch>
                        </pic:blipFill>
                        <pic:spPr>
                          <a:xfrm>
                            <a:off x="38100" y="44450"/>
                            <a:ext cx="165100" cy="165100"/>
                          </a:xfrm>
                          <a:prstGeom prst="rect">
                            <a:avLst/>
                          </a:prstGeom>
                        </pic:spPr>
                      </pic:pic>
                      <pic:pic xmlns:pic="http://schemas.openxmlformats.org/drawingml/2006/picture">
                        <pic:nvPicPr>
                          <pic:cNvPr id="14" name="Image 14"/>
                          <pic:cNvPicPr/>
                        </pic:nvPicPr>
                        <pic:blipFill>
                          <a:blip r:embed="rId9" cstate="print"/>
                          <a:stretch>
                            <a:fillRect/>
                          </a:stretch>
                        </pic:blipFill>
                        <pic:spPr>
                          <a:xfrm>
                            <a:off x="2165350" y="133350"/>
                            <a:ext cx="1016000" cy="1016000"/>
                          </a:xfrm>
                          <a:prstGeom prst="rect">
                            <a:avLst/>
                          </a:prstGeom>
                        </pic:spPr>
                      </pic:pic>
                      <wps:wsp>
                        <wps:cNvPr id="15" name="Textbox 15"/>
                        <wps:cNvSpPr txBox="1"/>
                        <wps:spPr>
                          <a:xfrm>
                            <a:off x="0" y="12700"/>
                            <a:ext cx="3308350" cy="1257300"/>
                          </a:xfrm>
                          <a:prstGeom prst="rect">
                            <a:avLst/>
                          </a:prstGeom>
                        </wps:spPr>
                        <wps:txbx>
                          <w:txbxContent>
                            <w:p w14:paraId="41BF396D" w14:textId="77777777" w:rsidR="001D20FF" w:rsidRDefault="001D20FF">
                              <w:pPr>
                                <w:spacing w:before="202"/>
                                <w:rPr>
                                  <w:sz w:val="20"/>
                                </w:rPr>
                              </w:pPr>
                            </w:p>
                            <w:p w14:paraId="600ADA8C" w14:textId="77777777" w:rsidR="001D20FF" w:rsidRDefault="00000000">
                              <w:pPr>
                                <w:ind w:left="450"/>
                                <w:rPr>
                                  <w:rFonts w:ascii="Arial"/>
                                  <w:b/>
                                  <w:sz w:val="20"/>
                                </w:rPr>
                              </w:pPr>
                              <w:r>
                                <w:rPr>
                                  <w:rFonts w:ascii="Arial"/>
                                  <w:b/>
                                  <w:sz w:val="20"/>
                                </w:rPr>
                                <w:t xml:space="preserve">Blanca Del Carmen Rojas </w:t>
                              </w:r>
                              <w:r>
                                <w:rPr>
                                  <w:rFonts w:ascii="Arial"/>
                                  <w:b/>
                                  <w:spacing w:val="-2"/>
                                  <w:sz w:val="20"/>
                                </w:rPr>
                                <w:t>Arancibia</w:t>
                              </w:r>
                            </w:p>
                            <w:p w14:paraId="1B6F0AE6" w14:textId="77777777" w:rsidR="001D20FF" w:rsidRDefault="00000000">
                              <w:pPr>
                                <w:spacing w:before="30"/>
                                <w:ind w:left="450"/>
                                <w:rPr>
                                  <w:rFonts w:ascii="Arial MT"/>
                                  <w:sz w:val="20"/>
                                </w:rPr>
                              </w:pPr>
                              <w:r>
                                <w:rPr>
                                  <w:rFonts w:ascii="Arial MT"/>
                                  <w:spacing w:val="-2"/>
                                  <w:sz w:val="20"/>
                                </w:rPr>
                                <w:t>Ministro</w:t>
                              </w:r>
                            </w:p>
                            <w:p w14:paraId="0E01CB76" w14:textId="77777777" w:rsidR="001D20FF" w:rsidRDefault="00000000">
                              <w:pPr>
                                <w:spacing w:before="30"/>
                                <w:ind w:left="450"/>
                                <w:rPr>
                                  <w:rFonts w:ascii="Arial MT"/>
                                  <w:sz w:val="20"/>
                                </w:rPr>
                              </w:pPr>
                              <w:r>
                                <w:rPr>
                                  <w:rFonts w:ascii="Arial MT"/>
                                  <w:sz w:val="20"/>
                                </w:rPr>
                                <w:t xml:space="preserve">Corte de </w:t>
                              </w:r>
                              <w:r>
                                <w:rPr>
                                  <w:rFonts w:ascii="Arial MT"/>
                                  <w:spacing w:val="-2"/>
                                  <w:sz w:val="20"/>
                                </w:rPr>
                                <w:t>Apelaciones</w:t>
                              </w:r>
                            </w:p>
                            <w:p w14:paraId="75E7204A" w14:textId="77777777" w:rsidR="001D20FF" w:rsidRDefault="00000000">
                              <w:pPr>
                                <w:spacing w:before="47" w:line="208" w:lineRule="auto"/>
                                <w:ind w:left="450" w:right="1825"/>
                                <w:rPr>
                                  <w:rFonts w:ascii="Arial MT"/>
                                  <w:sz w:val="16"/>
                                </w:rPr>
                              </w:pPr>
                              <w:r>
                                <w:rPr>
                                  <w:rFonts w:ascii="Arial MT"/>
                                  <w:sz w:val="16"/>
                                </w:rPr>
                                <w:t>Cinco</w:t>
                              </w:r>
                              <w:r>
                                <w:rPr>
                                  <w:rFonts w:ascii="Arial MT"/>
                                  <w:spacing w:val="-7"/>
                                  <w:sz w:val="16"/>
                                </w:rPr>
                                <w:t xml:space="preserve"> </w:t>
                              </w:r>
                              <w:r>
                                <w:rPr>
                                  <w:rFonts w:ascii="Arial MT"/>
                                  <w:sz w:val="16"/>
                                </w:rPr>
                                <w:t>de</w:t>
                              </w:r>
                              <w:r>
                                <w:rPr>
                                  <w:rFonts w:ascii="Arial MT"/>
                                  <w:spacing w:val="-7"/>
                                  <w:sz w:val="16"/>
                                </w:rPr>
                                <w:t xml:space="preserve"> </w:t>
                              </w:r>
                              <w:r>
                                <w:rPr>
                                  <w:rFonts w:ascii="Arial MT"/>
                                  <w:sz w:val="16"/>
                                </w:rPr>
                                <w:t>julio</w:t>
                              </w:r>
                              <w:r>
                                <w:rPr>
                                  <w:rFonts w:ascii="Arial MT"/>
                                  <w:spacing w:val="-7"/>
                                  <w:sz w:val="16"/>
                                </w:rPr>
                                <w:t xml:space="preserve"> </w:t>
                              </w:r>
                              <w:r>
                                <w:rPr>
                                  <w:rFonts w:ascii="Arial MT"/>
                                  <w:sz w:val="16"/>
                                </w:rPr>
                                <w:t>de</w:t>
                              </w:r>
                              <w:r>
                                <w:rPr>
                                  <w:rFonts w:ascii="Arial MT"/>
                                  <w:spacing w:val="-7"/>
                                  <w:sz w:val="16"/>
                                </w:rPr>
                                <w:t xml:space="preserve"> </w:t>
                              </w:r>
                              <w:r>
                                <w:rPr>
                                  <w:rFonts w:ascii="Arial MT"/>
                                  <w:sz w:val="16"/>
                                </w:rPr>
                                <w:t>dos</w:t>
                              </w:r>
                              <w:r>
                                <w:rPr>
                                  <w:rFonts w:ascii="Arial MT"/>
                                  <w:spacing w:val="-7"/>
                                  <w:sz w:val="16"/>
                                </w:rPr>
                                <w:t xml:space="preserve"> </w:t>
                              </w:r>
                              <w:r>
                                <w:rPr>
                                  <w:rFonts w:ascii="Arial MT"/>
                                  <w:sz w:val="16"/>
                                </w:rPr>
                                <w:t>mil</w:t>
                              </w:r>
                              <w:r>
                                <w:rPr>
                                  <w:rFonts w:ascii="Arial MT"/>
                                  <w:spacing w:val="-7"/>
                                  <w:sz w:val="16"/>
                                </w:rPr>
                                <w:t xml:space="preserve"> </w:t>
                              </w:r>
                              <w:r>
                                <w:rPr>
                                  <w:rFonts w:ascii="Arial MT"/>
                                  <w:sz w:val="16"/>
                                </w:rPr>
                                <w:t>veinticuatro 15:19 UTC-4</w:t>
                              </w:r>
                            </w:p>
                          </w:txbxContent>
                        </wps:txbx>
                        <wps:bodyPr wrap="square" lIns="0" tIns="0" rIns="0" bIns="0" rtlCol="0">
                          <a:noAutofit/>
                        </wps:bodyPr>
                      </wps:wsp>
                    </wpg:wgp>
                  </a:graphicData>
                </a:graphic>
              </wp:anchor>
            </w:drawing>
          </mc:Choice>
          <mc:Fallback>
            <w:pict>
              <v:group w14:anchorId="109FFBC3" id="Group 10" o:spid="_x0000_s1032" style="position:absolute;margin-left:308pt;margin-top:16.9pt;width:261pt;height:101pt;z-index:-15728128;mso-wrap-distance-left:0;mso-wrap-distance-right:0;mso-position-horizontal-relative:page" coordsize="33147,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">
                <v:shape id="Graphic 11" o:spid="_x0000_s1033" style="position:absolute;left:63;top:63;width:33020;height:12700;visibility:visible;mso-wrap-style:square;v-text-anchor:top" coordsize="33020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" path="m,1270000r3302000,l3302000,,,,,1270000xem,1270000r215900,l215900,,,,,1270000xe" filled="f" strokecolor="#2e6eb3" strokeweight="1pt">
                  <v:path arrowok="t"/>
                </v:shape>
                <v:shape id="Graphic 12" o:spid="_x0000_s1034" style="position:absolute;left:63;top:63;width:2159;height:12700;visibility:visible;mso-wrap-style:square;v-text-anchor:top" coordsize="2159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" path="m215900,l,,,1270000r215900,l215900,xe" fillcolor="#2e6eb3" stroked="f">
                  <v:path arrowok="t"/>
                </v:shape>
                <v:shape id="Image 13" o:spid="_x0000_s1035" type="#_x0000_t75" style="position:absolute;left:381;top:444;width:1651;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">
                  <v:imagedata r:id="rId10" o:title=""/>
                </v:shape>
                <v:shape id="Image 14" o:spid="_x0000_s1036" type="#_x0000_t75" style="position:absolute;left:21653;top:1333;width:10160;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">
                  <v:imagedata r:id="rId11" o:title=""/>
                </v:shape>
                <v:shape id="Textbox 15" o:spid="_x0000_s1037" type="#_x0000_t202" style="position:absolute;top:127;width:33083;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1BF396D" w14:textId="77777777" w:rsidR="001D20FF" w:rsidRDefault="001D20FF">
                        <w:pPr>
                          <w:spacing w:before="202"/>
                          <w:rPr>
                            <w:sz w:val="20"/>
                          </w:rPr>
                        </w:pPr>
                      </w:p>
                      <w:p w14:paraId="600ADA8C" w14:textId="77777777" w:rsidR="001D20FF" w:rsidRDefault="00000000">
                        <w:pPr>
                          <w:ind w:left="450"/>
                          <w:rPr>
                            <w:rFonts w:ascii="Arial"/>
                            <w:b/>
                            <w:sz w:val="20"/>
                          </w:rPr>
                        </w:pPr>
                        <w:r>
                          <w:rPr>
                            <w:rFonts w:ascii="Arial"/>
                            <w:b/>
                            <w:sz w:val="20"/>
                          </w:rPr>
                          <w:t xml:space="preserve">Blanca Del Carmen Rojas </w:t>
                        </w:r>
                        <w:r>
                          <w:rPr>
                            <w:rFonts w:ascii="Arial"/>
                            <w:b/>
                            <w:spacing w:val="-2"/>
                            <w:sz w:val="20"/>
                          </w:rPr>
                          <w:t>Arancibia</w:t>
                        </w:r>
                      </w:p>
                      <w:p w14:paraId="1B6F0AE6" w14:textId="77777777" w:rsidR="001D20FF" w:rsidRDefault="00000000">
                        <w:pPr>
                          <w:spacing w:before="30"/>
                          <w:ind w:left="450"/>
                          <w:rPr>
                            <w:rFonts w:ascii="Arial MT"/>
                            <w:sz w:val="20"/>
                          </w:rPr>
                        </w:pPr>
                        <w:r>
                          <w:rPr>
                            <w:rFonts w:ascii="Arial MT"/>
                            <w:spacing w:val="-2"/>
                            <w:sz w:val="20"/>
                          </w:rPr>
                          <w:t>Ministro</w:t>
                        </w:r>
                      </w:p>
                      <w:p w14:paraId="0E01CB76" w14:textId="77777777" w:rsidR="001D20FF" w:rsidRDefault="00000000">
                        <w:pPr>
                          <w:spacing w:before="30"/>
                          <w:ind w:left="450"/>
                          <w:rPr>
                            <w:rFonts w:ascii="Arial MT"/>
                            <w:sz w:val="20"/>
                          </w:rPr>
                        </w:pPr>
                        <w:r>
                          <w:rPr>
                            <w:rFonts w:ascii="Arial MT"/>
                            <w:sz w:val="20"/>
                          </w:rPr>
                          <w:t xml:space="preserve">Corte de </w:t>
                        </w:r>
                        <w:r>
                          <w:rPr>
                            <w:rFonts w:ascii="Arial MT"/>
                            <w:spacing w:val="-2"/>
                            <w:sz w:val="20"/>
                          </w:rPr>
                          <w:t>Apelaciones</w:t>
                        </w:r>
                      </w:p>
                      <w:p w14:paraId="75E7204A" w14:textId="77777777" w:rsidR="001D20FF" w:rsidRDefault="00000000">
                        <w:pPr>
                          <w:spacing w:before="47" w:line="208" w:lineRule="auto"/>
                          <w:ind w:left="450" w:right="1825"/>
                          <w:rPr>
                            <w:rFonts w:ascii="Arial MT"/>
                            <w:sz w:val="16"/>
                          </w:rPr>
                        </w:pPr>
                        <w:r>
                          <w:rPr>
                            <w:rFonts w:ascii="Arial MT"/>
                            <w:sz w:val="16"/>
                          </w:rPr>
                          <w:t>Cinco</w:t>
                        </w:r>
                        <w:r>
                          <w:rPr>
                            <w:rFonts w:ascii="Arial MT"/>
                            <w:spacing w:val="-7"/>
                            <w:sz w:val="16"/>
                          </w:rPr>
                          <w:t xml:space="preserve"> </w:t>
                        </w:r>
                        <w:r>
                          <w:rPr>
                            <w:rFonts w:ascii="Arial MT"/>
                            <w:sz w:val="16"/>
                          </w:rPr>
                          <w:t>de</w:t>
                        </w:r>
                        <w:r>
                          <w:rPr>
                            <w:rFonts w:ascii="Arial MT"/>
                            <w:spacing w:val="-7"/>
                            <w:sz w:val="16"/>
                          </w:rPr>
                          <w:t xml:space="preserve"> </w:t>
                        </w:r>
                        <w:r>
                          <w:rPr>
                            <w:rFonts w:ascii="Arial MT"/>
                            <w:sz w:val="16"/>
                          </w:rPr>
                          <w:t>julio</w:t>
                        </w:r>
                        <w:r>
                          <w:rPr>
                            <w:rFonts w:ascii="Arial MT"/>
                            <w:spacing w:val="-7"/>
                            <w:sz w:val="16"/>
                          </w:rPr>
                          <w:t xml:space="preserve"> </w:t>
                        </w:r>
                        <w:r>
                          <w:rPr>
                            <w:rFonts w:ascii="Arial MT"/>
                            <w:sz w:val="16"/>
                          </w:rPr>
                          <w:t>de</w:t>
                        </w:r>
                        <w:r>
                          <w:rPr>
                            <w:rFonts w:ascii="Arial MT"/>
                            <w:spacing w:val="-7"/>
                            <w:sz w:val="16"/>
                          </w:rPr>
                          <w:t xml:space="preserve"> </w:t>
                        </w:r>
                        <w:r>
                          <w:rPr>
                            <w:rFonts w:ascii="Arial MT"/>
                            <w:sz w:val="16"/>
                          </w:rPr>
                          <w:t>dos</w:t>
                        </w:r>
                        <w:r>
                          <w:rPr>
                            <w:rFonts w:ascii="Arial MT"/>
                            <w:spacing w:val="-7"/>
                            <w:sz w:val="16"/>
                          </w:rPr>
                          <w:t xml:space="preserve"> </w:t>
                        </w:r>
                        <w:r>
                          <w:rPr>
                            <w:rFonts w:ascii="Arial MT"/>
                            <w:sz w:val="16"/>
                          </w:rPr>
                          <w:t>mil</w:t>
                        </w:r>
                        <w:r>
                          <w:rPr>
                            <w:rFonts w:ascii="Arial MT"/>
                            <w:spacing w:val="-7"/>
                            <w:sz w:val="16"/>
                          </w:rPr>
                          <w:t xml:space="preserve"> </w:t>
                        </w:r>
                        <w:r>
                          <w:rPr>
                            <w:rFonts w:ascii="Arial MT"/>
                            <w:sz w:val="16"/>
                          </w:rPr>
                          <w:t>veinticuatro 15:19 UTC-4</w:t>
                        </w:r>
                      </w:p>
                    </w:txbxContent>
                  </v:textbox>
                </v:shape>
                <w10:wrap type="topAndBottom" anchorx="page"/>
              </v:group>
            </w:pict>
          </mc:Fallback>
        </mc:AlternateContent>
      </w:r>
      <w:r>
        <w:rPr>
          <w:noProof/>
          <w:sz w:val="20"/>
        </w:rPr>
        <mc:AlternateContent>
          <mc:Choice Requires="wpg">
            <w:drawing>
              <wp:anchor distT="0" distB="0" distL="0" distR="0" simplePos="0" relativeHeight="487588864" behindDoc="1" locked="0" layoutInCell="1" allowOverlap="1" wp14:anchorId="2451C10D" wp14:editId="6F67E4D7">
                <wp:simplePos x="0" y="0"/>
                <wp:positionH relativeFrom="page">
                  <wp:posOffset>546100</wp:posOffset>
                </wp:positionH>
                <wp:positionV relativeFrom="paragraph">
                  <wp:posOffset>1548388</wp:posOffset>
                </wp:positionV>
                <wp:extent cx="3314700" cy="1282700"/>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282700"/>
                          <a:chOff x="0" y="0"/>
                          <a:chExt cx="3314700" cy="1282700"/>
                        </a:xfrm>
                      </wpg:grpSpPr>
                      <wps:wsp>
                        <wps:cNvPr id="17" name="Graphic 17"/>
                        <wps:cNvSpPr/>
                        <wps:spPr>
                          <a:xfrm>
                            <a:off x="6350" y="6350"/>
                            <a:ext cx="3302000" cy="1270000"/>
                          </a:xfrm>
                          <a:custGeom>
                            <a:avLst/>
                            <a:gdLst/>
                            <a:ahLst/>
                            <a:cxnLst/>
                            <a:rect l="l" t="t" r="r" b="b"/>
                            <a:pathLst>
                              <a:path w="3302000" h="1270000">
                                <a:moveTo>
                                  <a:pt x="0" y="1269999"/>
                                </a:moveTo>
                                <a:lnTo>
                                  <a:pt x="3302000" y="1269999"/>
                                </a:lnTo>
                                <a:lnTo>
                                  <a:pt x="3302000" y="0"/>
                                </a:lnTo>
                                <a:lnTo>
                                  <a:pt x="0" y="0"/>
                                </a:lnTo>
                                <a:lnTo>
                                  <a:pt x="0" y="1269999"/>
                                </a:lnTo>
                                <a:close/>
                              </a:path>
                              <a:path w="3302000" h="1270000">
                                <a:moveTo>
                                  <a:pt x="0" y="1269999"/>
                                </a:moveTo>
                                <a:lnTo>
                                  <a:pt x="215900" y="1269999"/>
                                </a:lnTo>
                                <a:lnTo>
                                  <a:pt x="215900" y="0"/>
                                </a:lnTo>
                                <a:lnTo>
                                  <a:pt x="0" y="0"/>
                                </a:lnTo>
                                <a:lnTo>
                                  <a:pt x="0" y="1269999"/>
                                </a:lnTo>
                                <a:close/>
                              </a:path>
                            </a:pathLst>
                          </a:custGeom>
                          <a:ln w="12700">
                            <a:solidFill>
                              <a:srgbClr val="2E6EB3"/>
                            </a:solidFill>
                            <a:prstDash val="solid"/>
                          </a:ln>
                        </wps:spPr>
                        <wps:bodyPr wrap="square" lIns="0" tIns="0" rIns="0" bIns="0" rtlCol="0">
                          <a:prstTxWarp prst="textNoShape">
                            <a:avLst/>
                          </a:prstTxWarp>
                          <a:noAutofit/>
                        </wps:bodyPr>
                      </wps:wsp>
                      <wps:wsp>
                        <wps:cNvPr id="18" name="Graphic 18"/>
                        <wps:cNvSpPr/>
                        <wps:spPr>
                          <a:xfrm>
                            <a:off x="6350" y="6350"/>
                            <a:ext cx="215900" cy="1270000"/>
                          </a:xfrm>
                          <a:custGeom>
                            <a:avLst/>
                            <a:gdLst/>
                            <a:ahLst/>
                            <a:cxnLst/>
                            <a:rect l="l" t="t" r="r" b="b"/>
                            <a:pathLst>
                              <a:path w="215900" h="1270000">
                                <a:moveTo>
                                  <a:pt x="215900" y="0"/>
                                </a:moveTo>
                                <a:lnTo>
                                  <a:pt x="0" y="0"/>
                                </a:lnTo>
                                <a:lnTo>
                                  <a:pt x="0" y="1269999"/>
                                </a:lnTo>
                                <a:lnTo>
                                  <a:pt x="215900" y="1269999"/>
                                </a:lnTo>
                                <a:lnTo>
                                  <a:pt x="215900" y="0"/>
                                </a:lnTo>
                                <a:close/>
                              </a:path>
                            </a:pathLst>
                          </a:custGeom>
                          <a:solidFill>
                            <a:srgbClr val="2E6EB3"/>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8" cstate="print"/>
                          <a:stretch>
                            <a:fillRect/>
                          </a:stretch>
                        </pic:blipFill>
                        <pic:spPr>
                          <a:xfrm>
                            <a:off x="38100" y="44450"/>
                            <a:ext cx="165100" cy="165100"/>
                          </a:xfrm>
                          <a:prstGeom prst="rect">
                            <a:avLst/>
                          </a:prstGeom>
                        </pic:spPr>
                      </pic:pic>
                      <pic:pic xmlns:pic="http://schemas.openxmlformats.org/drawingml/2006/picture">
                        <pic:nvPicPr>
                          <pic:cNvPr id="20" name="Image 20"/>
                          <pic:cNvPicPr/>
                        </pic:nvPicPr>
                        <pic:blipFill>
                          <a:blip r:embed="rId9" cstate="print"/>
                          <a:stretch>
                            <a:fillRect/>
                          </a:stretch>
                        </pic:blipFill>
                        <pic:spPr>
                          <a:xfrm>
                            <a:off x="2165350" y="133350"/>
                            <a:ext cx="1016000" cy="1015999"/>
                          </a:xfrm>
                          <a:prstGeom prst="rect">
                            <a:avLst/>
                          </a:prstGeom>
                        </pic:spPr>
                      </pic:pic>
                      <wps:wsp>
                        <wps:cNvPr id="21" name="Textbox 21"/>
                        <wps:cNvSpPr txBox="1"/>
                        <wps:spPr>
                          <a:xfrm>
                            <a:off x="0" y="12700"/>
                            <a:ext cx="3308350" cy="1257300"/>
                          </a:xfrm>
                          <a:prstGeom prst="rect">
                            <a:avLst/>
                          </a:prstGeom>
                        </wps:spPr>
                        <wps:txbx>
                          <w:txbxContent>
                            <w:p w14:paraId="1CB9E880" w14:textId="77777777" w:rsidR="001D20FF" w:rsidRDefault="001D20FF">
                              <w:pPr>
                                <w:spacing w:before="202"/>
                                <w:rPr>
                                  <w:sz w:val="20"/>
                                </w:rPr>
                              </w:pPr>
                            </w:p>
                            <w:p w14:paraId="23193F7B" w14:textId="77777777" w:rsidR="001D20FF" w:rsidRDefault="00000000">
                              <w:pPr>
                                <w:ind w:left="450"/>
                                <w:rPr>
                                  <w:rFonts w:ascii="Arial" w:hAnsi="Arial"/>
                                  <w:b/>
                                  <w:sz w:val="20"/>
                                </w:rPr>
                              </w:pPr>
                              <w:r>
                                <w:rPr>
                                  <w:rFonts w:ascii="Arial" w:hAnsi="Arial"/>
                                  <w:b/>
                                  <w:sz w:val="20"/>
                                </w:rPr>
                                <w:t xml:space="preserve">Diego IVÁN PALOMO </w:t>
                              </w:r>
                              <w:r>
                                <w:rPr>
                                  <w:rFonts w:ascii="Arial" w:hAnsi="Arial"/>
                                  <w:b/>
                                  <w:spacing w:val="-2"/>
                                  <w:sz w:val="20"/>
                                </w:rPr>
                                <w:t>VÉLEZ</w:t>
                              </w:r>
                            </w:p>
                            <w:p w14:paraId="1AA52861" w14:textId="77777777" w:rsidR="001D20FF" w:rsidRDefault="00000000">
                              <w:pPr>
                                <w:spacing w:before="30"/>
                                <w:ind w:left="450"/>
                                <w:rPr>
                                  <w:rFonts w:ascii="Arial MT"/>
                                  <w:sz w:val="20"/>
                                </w:rPr>
                              </w:pPr>
                              <w:r>
                                <w:rPr>
                                  <w:rFonts w:ascii="Arial MT"/>
                                  <w:spacing w:val="-2"/>
                                  <w:sz w:val="20"/>
                                </w:rPr>
                                <w:t>Abogado</w:t>
                              </w:r>
                            </w:p>
                            <w:p w14:paraId="4D0ACAC8" w14:textId="77777777" w:rsidR="001D20FF" w:rsidRDefault="00000000">
                              <w:pPr>
                                <w:spacing w:before="30"/>
                                <w:ind w:left="450"/>
                                <w:rPr>
                                  <w:rFonts w:ascii="Arial MT"/>
                                  <w:sz w:val="20"/>
                                </w:rPr>
                              </w:pPr>
                              <w:r>
                                <w:rPr>
                                  <w:rFonts w:ascii="Arial MT"/>
                                  <w:sz w:val="20"/>
                                </w:rPr>
                                <w:t xml:space="preserve">Corte de </w:t>
                              </w:r>
                              <w:r>
                                <w:rPr>
                                  <w:rFonts w:ascii="Arial MT"/>
                                  <w:spacing w:val="-2"/>
                                  <w:sz w:val="20"/>
                                </w:rPr>
                                <w:t>Apelaciones</w:t>
                              </w:r>
                            </w:p>
                            <w:p w14:paraId="321247AE" w14:textId="77777777" w:rsidR="001D20FF" w:rsidRDefault="00000000">
                              <w:pPr>
                                <w:spacing w:before="47" w:line="208" w:lineRule="auto"/>
                                <w:ind w:left="450" w:right="1825"/>
                                <w:rPr>
                                  <w:rFonts w:ascii="Arial MT"/>
                                  <w:sz w:val="16"/>
                                </w:rPr>
                              </w:pPr>
                              <w:r>
                                <w:rPr>
                                  <w:rFonts w:ascii="Arial MT"/>
                                  <w:sz w:val="16"/>
                                </w:rPr>
                                <w:t>Cinco</w:t>
                              </w:r>
                              <w:r>
                                <w:rPr>
                                  <w:rFonts w:ascii="Arial MT"/>
                                  <w:spacing w:val="-7"/>
                                  <w:sz w:val="16"/>
                                </w:rPr>
                                <w:t xml:space="preserve"> </w:t>
                              </w:r>
                              <w:r>
                                <w:rPr>
                                  <w:rFonts w:ascii="Arial MT"/>
                                  <w:sz w:val="16"/>
                                </w:rPr>
                                <w:t>de</w:t>
                              </w:r>
                              <w:r>
                                <w:rPr>
                                  <w:rFonts w:ascii="Arial MT"/>
                                  <w:spacing w:val="-7"/>
                                  <w:sz w:val="16"/>
                                </w:rPr>
                                <w:t xml:space="preserve"> </w:t>
                              </w:r>
                              <w:r>
                                <w:rPr>
                                  <w:rFonts w:ascii="Arial MT"/>
                                  <w:sz w:val="16"/>
                                </w:rPr>
                                <w:t>julio</w:t>
                              </w:r>
                              <w:r>
                                <w:rPr>
                                  <w:rFonts w:ascii="Arial MT"/>
                                  <w:spacing w:val="-7"/>
                                  <w:sz w:val="16"/>
                                </w:rPr>
                                <w:t xml:space="preserve"> </w:t>
                              </w:r>
                              <w:r>
                                <w:rPr>
                                  <w:rFonts w:ascii="Arial MT"/>
                                  <w:sz w:val="16"/>
                                </w:rPr>
                                <w:t>de</w:t>
                              </w:r>
                              <w:r>
                                <w:rPr>
                                  <w:rFonts w:ascii="Arial MT"/>
                                  <w:spacing w:val="-7"/>
                                  <w:sz w:val="16"/>
                                </w:rPr>
                                <w:t xml:space="preserve"> </w:t>
                              </w:r>
                              <w:r>
                                <w:rPr>
                                  <w:rFonts w:ascii="Arial MT"/>
                                  <w:sz w:val="16"/>
                                </w:rPr>
                                <w:t>dos</w:t>
                              </w:r>
                              <w:r>
                                <w:rPr>
                                  <w:rFonts w:ascii="Arial MT"/>
                                  <w:spacing w:val="-7"/>
                                  <w:sz w:val="16"/>
                                </w:rPr>
                                <w:t xml:space="preserve"> </w:t>
                              </w:r>
                              <w:r>
                                <w:rPr>
                                  <w:rFonts w:ascii="Arial MT"/>
                                  <w:sz w:val="16"/>
                                </w:rPr>
                                <w:t>mil</w:t>
                              </w:r>
                              <w:r>
                                <w:rPr>
                                  <w:rFonts w:ascii="Arial MT"/>
                                  <w:spacing w:val="-7"/>
                                  <w:sz w:val="16"/>
                                </w:rPr>
                                <w:t xml:space="preserve"> </w:t>
                              </w:r>
                              <w:r>
                                <w:rPr>
                                  <w:rFonts w:ascii="Arial MT"/>
                                  <w:sz w:val="16"/>
                                </w:rPr>
                                <w:t>veinticuatro 14:47 UTC-4</w:t>
                              </w:r>
                            </w:p>
                          </w:txbxContent>
                        </wps:txbx>
                        <wps:bodyPr wrap="square" lIns="0" tIns="0" rIns="0" bIns="0" rtlCol="0">
                          <a:noAutofit/>
                        </wps:bodyPr>
                      </wps:wsp>
                    </wpg:wgp>
                  </a:graphicData>
                </a:graphic>
              </wp:anchor>
            </w:drawing>
          </mc:Choice>
          <mc:Fallback>
            <w:pict>
              <v:group w14:anchorId="2451C10D" id="Group 16" o:spid="_x0000_s1038" style="position:absolute;margin-left:43pt;margin-top:121.9pt;width:261pt;height:101pt;z-index:-15727616;mso-wrap-distance-left:0;mso-wrap-distance-right:0;mso-position-horizontal-relative:page" coordsize="33147,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">
                <v:shape id="Graphic 17" o:spid="_x0000_s1039" style="position:absolute;left:63;top:63;width:33020;height:12700;visibility:visible;mso-wrap-style:square;v-text-anchor:top" coordsize="33020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" path="m,1269999r3302000,l3302000,,,,,1269999xem,1269999r215900,l215900,,,,,1269999xe" filled="f" strokecolor="#2e6eb3" strokeweight="1pt">
                  <v:path arrowok="t"/>
                </v:shape>
                <v:shape id="Graphic 18" o:spid="_x0000_s1040" style="position:absolute;left:63;top:63;width:2159;height:12700;visibility:visible;mso-wrap-style:square;v-text-anchor:top" coordsize="2159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" path="m215900,l,,,1269999r215900,l215900,xe" fillcolor="#2e6eb3" stroked="f">
                  <v:path arrowok="t"/>
                </v:shape>
                <v:shape id="Image 19" o:spid="_x0000_s1041" type="#_x0000_t75" style="position:absolute;left:381;top:444;width:1651;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">
                  <v:imagedata r:id="rId10" o:title=""/>
                </v:shape>
                <v:shape id="Image 20" o:spid="_x0000_s1042" type="#_x0000_t75" style="position:absolute;left:21653;top:1333;width:10160;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">
                  <v:imagedata r:id="rId11" o:title=""/>
                </v:shape>
                <v:shape id="Textbox 21" o:spid="_x0000_s1043" type="#_x0000_t202" style="position:absolute;top:127;width:33083;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1CB9E880" w14:textId="77777777" w:rsidR="001D20FF" w:rsidRDefault="001D20FF">
                        <w:pPr>
                          <w:spacing w:before="202"/>
                          <w:rPr>
                            <w:sz w:val="20"/>
                          </w:rPr>
                        </w:pPr>
                      </w:p>
                      <w:p w14:paraId="23193F7B" w14:textId="77777777" w:rsidR="001D20FF" w:rsidRDefault="00000000">
                        <w:pPr>
                          <w:ind w:left="450"/>
                          <w:rPr>
                            <w:rFonts w:ascii="Arial" w:hAnsi="Arial"/>
                            <w:b/>
                            <w:sz w:val="20"/>
                          </w:rPr>
                        </w:pPr>
                        <w:r>
                          <w:rPr>
                            <w:rFonts w:ascii="Arial" w:hAnsi="Arial"/>
                            <w:b/>
                            <w:sz w:val="20"/>
                          </w:rPr>
                          <w:t xml:space="preserve">Diego IVÁN PALOMO </w:t>
                        </w:r>
                        <w:r>
                          <w:rPr>
                            <w:rFonts w:ascii="Arial" w:hAnsi="Arial"/>
                            <w:b/>
                            <w:spacing w:val="-2"/>
                            <w:sz w:val="20"/>
                          </w:rPr>
                          <w:t>VÉLEZ</w:t>
                        </w:r>
                      </w:p>
                      <w:p w14:paraId="1AA52861" w14:textId="77777777" w:rsidR="001D20FF" w:rsidRDefault="00000000">
                        <w:pPr>
                          <w:spacing w:before="30"/>
                          <w:ind w:left="450"/>
                          <w:rPr>
                            <w:rFonts w:ascii="Arial MT"/>
                            <w:sz w:val="20"/>
                          </w:rPr>
                        </w:pPr>
                        <w:r>
                          <w:rPr>
                            <w:rFonts w:ascii="Arial MT"/>
                            <w:spacing w:val="-2"/>
                            <w:sz w:val="20"/>
                          </w:rPr>
                          <w:t>Abogado</w:t>
                        </w:r>
                      </w:p>
                      <w:p w14:paraId="4D0ACAC8" w14:textId="77777777" w:rsidR="001D20FF" w:rsidRDefault="00000000">
                        <w:pPr>
                          <w:spacing w:before="30"/>
                          <w:ind w:left="450"/>
                          <w:rPr>
                            <w:rFonts w:ascii="Arial MT"/>
                            <w:sz w:val="20"/>
                          </w:rPr>
                        </w:pPr>
                        <w:r>
                          <w:rPr>
                            <w:rFonts w:ascii="Arial MT"/>
                            <w:sz w:val="20"/>
                          </w:rPr>
                          <w:t xml:space="preserve">Corte de </w:t>
                        </w:r>
                        <w:r>
                          <w:rPr>
                            <w:rFonts w:ascii="Arial MT"/>
                            <w:spacing w:val="-2"/>
                            <w:sz w:val="20"/>
                          </w:rPr>
                          <w:t>Apelaciones</w:t>
                        </w:r>
                      </w:p>
                      <w:p w14:paraId="321247AE" w14:textId="77777777" w:rsidR="001D20FF" w:rsidRDefault="00000000">
                        <w:pPr>
                          <w:spacing w:before="47" w:line="208" w:lineRule="auto"/>
                          <w:ind w:left="450" w:right="1825"/>
                          <w:rPr>
                            <w:rFonts w:ascii="Arial MT"/>
                            <w:sz w:val="16"/>
                          </w:rPr>
                        </w:pPr>
                        <w:r>
                          <w:rPr>
                            <w:rFonts w:ascii="Arial MT"/>
                            <w:sz w:val="16"/>
                          </w:rPr>
                          <w:t>Cinco</w:t>
                        </w:r>
                        <w:r>
                          <w:rPr>
                            <w:rFonts w:ascii="Arial MT"/>
                            <w:spacing w:val="-7"/>
                            <w:sz w:val="16"/>
                          </w:rPr>
                          <w:t xml:space="preserve"> </w:t>
                        </w:r>
                        <w:r>
                          <w:rPr>
                            <w:rFonts w:ascii="Arial MT"/>
                            <w:sz w:val="16"/>
                          </w:rPr>
                          <w:t>de</w:t>
                        </w:r>
                        <w:r>
                          <w:rPr>
                            <w:rFonts w:ascii="Arial MT"/>
                            <w:spacing w:val="-7"/>
                            <w:sz w:val="16"/>
                          </w:rPr>
                          <w:t xml:space="preserve"> </w:t>
                        </w:r>
                        <w:r>
                          <w:rPr>
                            <w:rFonts w:ascii="Arial MT"/>
                            <w:sz w:val="16"/>
                          </w:rPr>
                          <w:t>julio</w:t>
                        </w:r>
                        <w:r>
                          <w:rPr>
                            <w:rFonts w:ascii="Arial MT"/>
                            <w:spacing w:val="-7"/>
                            <w:sz w:val="16"/>
                          </w:rPr>
                          <w:t xml:space="preserve"> </w:t>
                        </w:r>
                        <w:r>
                          <w:rPr>
                            <w:rFonts w:ascii="Arial MT"/>
                            <w:sz w:val="16"/>
                          </w:rPr>
                          <w:t>de</w:t>
                        </w:r>
                        <w:r>
                          <w:rPr>
                            <w:rFonts w:ascii="Arial MT"/>
                            <w:spacing w:val="-7"/>
                            <w:sz w:val="16"/>
                          </w:rPr>
                          <w:t xml:space="preserve"> </w:t>
                        </w:r>
                        <w:r>
                          <w:rPr>
                            <w:rFonts w:ascii="Arial MT"/>
                            <w:sz w:val="16"/>
                          </w:rPr>
                          <w:t>dos</w:t>
                        </w:r>
                        <w:r>
                          <w:rPr>
                            <w:rFonts w:ascii="Arial MT"/>
                            <w:spacing w:val="-7"/>
                            <w:sz w:val="16"/>
                          </w:rPr>
                          <w:t xml:space="preserve"> </w:t>
                        </w:r>
                        <w:r>
                          <w:rPr>
                            <w:rFonts w:ascii="Arial MT"/>
                            <w:sz w:val="16"/>
                          </w:rPr>
                          <w:t>mil</w:t>
                        </w:r>
                        <w:r>
                          <w:rPr>
                            <w:rFonts w:ascii="Arial MT"/>
                            <w:spacing w:val="-7"/>
                            <w:sz w:val="16"/>
                          </w:rPr>
                          <w:t xml:space="preserve"> </w:t>
                        </w:r>
                        <w:r>
                          <w:rPr>
                            <w:rFonts w:ascii="Arial MT"/>
                            <w:sz w:val="16"/>
                          </w:rPr>
                          <w:t>veinticuatro 14:47 UTC-4</w:t>
                        </w:r>
                      </w:p>
                    </w:txbxContent>
                  </v:textbox>
                </v:shape>
                <w10:wrap type="topAndBottom" anchorx="page"/>
              </v:group>
            </w:pict>
          </mc:Fallback>
        </mc:AlternateContent>
      </w:r>
    </w:p>
    <w:p w14:paraId="470C5990" w14:textId="77777777" w:rsidR="001D20FF" w:rsidRDefault="001D20FF">
      <w:pPr>
        <w:pStyle w:val="Textoindependiente"/>
        <w:spacing w:before="10"/>
        <w:ind w:left="0"/>
        <w:rPr>
          <w:sz w:val="4"/>
        </w:rPr>
      </w:pPr>
    </w:p>
    <w:p w14:paraId="3FD4BB5C" w14:textId="77777777" w:rsidR="001D20FF" w:rsidRDefault="001D20FF">
      <w:pPr>
        <w:pStyle w:val="Textoindependiente"/>
        <w:rPr>
          <w:sz w:val="4"/>
        </w:rPr>
        <w:sectPr w:rsidR="001D20FF">
          <w:type w:val="continuous"/>
          <w:pgSz w:w="12240" w:h="18720"/>
          <w:pgMar w:top="2160" w:right="720" w:bottom="1000" w:left="720" w:header="0" w:footer="805" w:gutter="0"/>
          <w:cols w:space="720"/>
        </w:sectPr>
      </w:pPr>
    </w:p>
    <w:p w14:paraId="5F248E4A" w14:textId="77777777" w:rsidR="001D20FF" w:rsidRDefault="00000000">
      <w:pPr>
        <w:spacing w:before="73" w:line="312" w:lineRule="auto"/>
        <w:ind w:left="439" w:right="437"/>
        <w:jc w:val="both"/>
        <w:rPr>
          <w:rFonts w:ascii="Arial MT" w:hAnsi="Arial MT"/>
        </w:rPr>
      </w:pPr>
      <w:r>
        <w:rPr>
          <w:rFonts w:ascii="Arial MT" w:hAnsi="Arial MT"/>
        </w:rPr>
        <w:lastRenderedPageBreak/>
        <w:t xml:space="preserve">Pronunciado por la Segunda Sala de la C.A. de Talca integrada por </w:t>
      </w:r>
      <w:proofErr w:type="gramStart"/>
      <w:r>
        <w:rPr>
          <w:rFonts w:ascii="Arial MT" w:hAnsi="Arial MT"/>
        </w:rPr>
        <w:t>Ministro Presidente</w:t>
      </w:r>
      <w:proofErr w:type="gramEnd"/>
      <w:r>
        <w:rPr>
          <w:rFonts w:ascii="Arial MT" w:hAnsi="Arial MT"/>
        </w:rPr>
        <w:t xml:space="preserve"> Hernán González G., </w:t>
      </w:r>
      <w:proofErr w:type="gramStart"/>
      <w:r>
        <w:rPr>
          <w:rFonts w:ascii="Arial MT" w:hAnsi="Arial MT"/>
        </w:rPr>
        <w:t>Ministra</w:t>
      </w:r>
      <w:proofErr w:type="gramEnd"/>
      <w:r>
        <w:rPr>
          <w:rFonts w:ascii="Arial MT" w:hAnsi="Arial MT"/>
        </w:rPr>
        <w:t xml:space="preserve"> Blanca Rojas A. y Abogado Integrante Diego </w:t>
      </w:r>
      <w:proofErr w:type="spellStart"/>
      <w:r>
        <w:rPr>
          <w:rFonts w:ascii="Arial MT" w:hAnsi="Arial MT"/>
        </w:rPr>
        <w:t>Ivan</w:t>
      </w:r>
      <w:proofErr w:type="spellEnd"/>
      <w:r>
        <w:rPr>
          <w:rFonts w:ascii="Arial MT" w:hAnsi="Arial MT"/>
        </w:rPr>
        <w:t xml:space="preserve"> Palomo V. Talca, cinco de julio de dos mil veinticuatro.</w:t>
      </w:r>
    </w:p>
    <w:p w14:paraId="18738CDE" w14:textId="77777777" w:rsidR="001D20FF" w:rsidRDefault="00000000">
      <w:pPr>
        <w:spacing w:before="104" w:line="312" w:lineRule="auto"/>
        <w:ind w:left="439" w:right="437"/>
        <w:jc w:val="both"/>
        <w:rPr>
          <w:rFonts w:ascii="Arial MT" w:hAnsi="Arial MT"/>
        </w:rPr>
      </w:pPr>
      <w:r>
        <w:rPr>
          <w:rFonts w:ascii="Arial MT" w:hAnsi="Arial MT"/>
        </w:rPr>
        <w:t>En Talca, a cinco de julio de dos mil veinticuatro, notifiqué en Secretaría por el Estado Diario la resolución precedente.</w:t>
      </w:r>
    </w:p>
    <w:p w14:paraId="23EFEE47" w14:textId="77777777" w:rsidR="001D20FF" w:rsidRDefault="001D20FF">
      <w:pPr>
        <w:spacing w:line="312" w:lineRule="auto"/>
        <w:jc w:val="both"/>
        <w:rPr>
          <w:rFonts w:ascii="Arial MT" w:hAnsi="Arial MT"/>
        </w:rPr>
        <w:sectPr w:rsidR="001D20FF">
          <w:pgSz w:w="12240" w:h="18720"/>
          <w:pgMar w:top="1100" w:right="720" w:bottom="1000" w:left="720" w:header="0" w:footer="805" w:gutter="0"/>
          <w:cols w:space="720"/>
        </w:sectPr>
      </w:pPr>
    </w:p>
    <w:p w14:paraId="4694D429" w14:textId="77777777" w:rsidR="001D20FF" w:rsidRDefault="00000000">
      <w:pPr>
        <w:pStyle w:val="Textoindependiente"/>
        <w:spacing w:before="100" w:line="460" w:lineRule="auto"/>
        <w:ind w:right="4283"/>
      </w:pPr>
      <w:r>
        <w:lastRenderedPageBreak/>
        <w:t xml:space="preserve">Talca, cinco de julio de dos mil veinticuatro </w:t>
      </w:r>
      <w:r>
        <w:rPr>
          <w:spacing w:val="-2"/>
        </w:rPr>
        <w:t>VISTO:</w:t>
      </w:r>
    </w:p>
    <w:p w14:paraId="569C15D7" w14:textId="77777777" w:rsidR="001D20FF" w:rsidRDefault="00000000">
      <w:pPr>
        <w:pStyle w:val="Textoindependiente"/>
        <w:spacing w:before="9" w:line="230" w:lineRule="auto"/>
        <w:ind w:right="985"/>
        <w:jc w:val="both"/>
      </w:pPr>
      <w:r>
        <w:t>De acuerdo con lo dispuesto por los artículos 479 y 482 del Código del Trabajo, se procede a dictar la siguiente sentencia de reemplazo, reproduciéndose y teniéndose como parte integrante de la sentencia de este juicio todos los razonamientos, con excepción del número 11 del considerando 6, el párrafo final del considerando</w:t>
      </w:r>
      <w:r>
        <w:rPr>
          <w:spacing w:val="40"/>
        </w:rPr>
        <w:t xml:space="preserve"> </w:t>
      </w:r>
      <w:r>
        <w:t>noveno y lo referido a la condena en costas, todos los cuales se eliminan.</w:t>
      </w:r>
    </w:p>
    <w:p w14:paraId="3CFEB6FE" w14:textId="77777777" w:rsidR="001D20FF" w:rsidRDefault="00000000">
      <w:pPr>
        <w:pStyle w:val="Textoindependiente"/>
        <w:spacing w:before="256"/>
        <w:jc w:val="both"/>
      </w:pPr>
      <w:r>
        <w:t>Y</w:t>
      </w:r>
      <w:r>
        <w:rPr>
          <w:spacing w:val="17"/>
        </w:rPr>
        <w:t xml:space="preserve"> </w:t>
      </w:r>
      <w:r>
        <w:t>teniendo</w:t>
      </w:r>
      <w:r>
        <w:rPr>
          <w:spacing w:val="18"/>
        </w:rPr>
        <w:t xml:space="preserve"> </w:t>
      </w:r>
      <w:r>
        <w:t>únicamente</w:t>
      </w:r>
      <w:r>
        <w:rPr>
          <w:spacing w:val="17"/>
        </w:rPr>
        <w:t xml:space="preserve"> </w:t>
      </w:r>
      <w:r>
        <w:t>presente</w:t>
      </w:r>
      <w:r>
        <w:rPr>
          <w:spacing w:val="17"/>
        </w:rPr>
        <w:t xml:space="preserve"> </w:t>
      </w:r>
      <w:r>
        <w:t>lo</w:t>
      </w:r>
      <w:r>
        <w:rPr>
          <w:spacing w:val="16"/>
        </w:rPr>
        <w:t xml:space="preserve"> </w:t>
      </w:r>
      <w:r>
        <w:rPr>
          <w:spacing w:val="-2"/>
        </w:rPr>
        <w:t>siguiente:</w:t>
      </w:r>
    </w:p>
    <w:p w14:paraId="12BEF89B" w14:textId="77777777" w:rsidR="001D20FF" w:rsidRDefault="00000000">
      <w:pPr>
        <w:pStyle w:val="Prrafodelista"/>
        <w:numPr>
          <w:ilvl w:val="0"/>
          <w:numId w:val="1"/>
        </w:numPr>
        <w:tabs>
          <w:tab w:val="left" w:pos="1821"/>
        </w:tabs>
        <w:spacing w:before="254" w:line="274" w:lineRule="exact"/>
        <w:ind w:left="1821" w:hanging="271"/>
        <w:rPr>
          <w:sz w:val="24"/>
        </w:rPr>
      </w:pPr>
      <w:r>
        <w:rPr>
          <w:sz w:val="24"/>
        </w:rPr>
        <w:t>Que</w:t>
      </w:r>
      <w:r>
        <w:rPr>
          <w:spacing w:val="30"/>
          <w:sz w:val="24"/>
        </w:rPr>
        <w:t xml:space="preserve"> </w:t>
      </w:r>
      <w:r>
        <w:rPr>
          <w:sz w:val="24"/>
        </w:rPr>
        <w:t>resulta</w:t>
      </w:r>
      <w:r>
        <w:rPr>
          <w:spacing w:val="31"/>
          <w:sz w:val="24"/>
        </w:rPr>
        <w:t xml:space="preserve"> </w:t>
      </w:r>
      <w:r>
        <w:rPr>
          <w:sz w:val="24"/>
        </w:rPr>
        <w:t>evidente</w:t>
      </w:r>
      <w:r>
        <w:rPr>
          <w:spacing w:val="33"/>
          <w:sz w:val="24"/>
        </w:rPr>
        <w:t xml:space="preserve"> </w:t>
      </w:r>
      <w:r>
        <w:rPr>
          <w:sz w:val="24"/>
        </w:rPr>
        <w:t>que</w:t>
      </w:r>
      <w:r>
        <w:rPr>
          <w:spacing w:val="31"/>
          <w:sz w:val="24"/>
        </w:rPr>
        <w:t xml:space="preserve"> </w:t>
      </w:r>
      <w:r>
        <w:rPr>
          <w:sz w:val="24"/>
        </w:rPr>
        <w:t>al</w:t>
      </w:r>
      <w:r>
        <w:rPr>
          <w:spacing w:val="32"/>
          <w:sz w:val="24"/>
        </w:rPr>
        <w:t xml:space="preserve"> </w:t>
      </w:r>
      <w:r>
        <w:rPr>
          <w:sz w:val="24"/>
        </w:rPr>
        <w:t>aplicar</w:t>
      </w:r>
      <w:r>
        <w:rPr>
          <w:spacing w:val="31"/>
          <w:sz w:val="24"/>
        </w:rPr>
        <w:t xml:space="preserve"> </w:t>
      </w:r>
      <w:r>
        <w:rPr>
          <w:sz w:val="24"/>
        </w:rPr>
        <w:t>la</w:t>
      </w:r>
      <w:r>
        <w:rPr>
          <w:spacing w:val="31"/>
          <w:sz w:val="24"/>
        </w:rPr>
        <w:t xml:space="preserve"> </w:t>
      </w:r>
      <w:r>
        <w:rPr>
          <w:sz w:val="24"/>
        </w:rPr>
        <w:t>sanción</w:t>
      </w:r>
      <w:r>
        <w:rPr>
          <w:spacing w:val="31"/>
          <w:sz w:val="24"/>
        </w:rPr>
        <w:t xml:space="preserve"> </w:t>
      </w:r>
      <w:r>
        <w:rPr>
          <w:sz w:val="24"/>
        </w:rPr>
        <w:t>prevista</w:t>
      </w:r>
      <w:r>
        <w:rPr>
          <w:spacing w:val="31"/>
          <w:sz w:val="24"/>
        </w:rPr>
        <w:t xml:space="preserve"> </w:t>
      </w:r>
      <w:r>
        <w:rPr>
          <w:sz w:val="24"/>
        </w:rPr>
        <w:t>en</w:t>
      </w:r>
      <w:r>
        <w:rPr>
          <w:spacing w:val="31"/>
          <w:sz w:val="24"/>
        </w:rPr>
        <w:t xml:space="preserve"> </w:t>
      </w:r>
      <w:r>
        <w:rPr>
          <w:sz w:val="24"/>
        </w:rPr>
        <w:t>el</w:t>
      </w:r>
      <w:r>
        <w:rPr>
          <w:spacing w:val="31"/>
          <w:sz w:val="24"/>
        </w:rPr>
        <w:t xml:space="preserve"> </w:t>
      </w:r>
      <w:r>
        <w:rPr>
          <w:sz w:val="24"/>
        </w:rPr>
        <w:t>Código</w:t>
      </w:r>
      <w:r>
        <w:rPr>
          <w:spacing w:val="30"/>
          <w:sz w:val="24"/>
        </w:rPr>
        <w:t xml:space="preserve"> </w:t>
      </w:r>
      <w:r>
        <w:rPr>
          <w:sz w:val="24"/>
        </w:rPr>
        <w:t>frente</w:t>
      </w:r>
      <w:r>
        <w:rPr>
          <w:spacing w:val="31"/>
          <w:sz w:val="24"/>
        </w:rPr>
        <w:t xml:space="preserve"> </w:t>
      </w:r>
      <w:r>
        <w:rPr>
          <w:sz w:val="24"/>
        </w:rPr>
        <w:t>a</w:t>
      </w:r>
      <w:r>
        <w:rPr>
          <w:spacing w:val="31"/>
          <w:sz w:val="24"/>
        </w:rPr>
        <w:t xml:space="preserve"> </w:t>
      </w:r>
      <w:r>
        <w:rPr>
          <w:spacing w:val="-5"/>
          <w:sz w:val="24"/>
        </w:rPr>
        <w:t>la</w:t>
      </w:r>
    </w:p>
    <w:p w14:paraId="43540CFA" w14:textId="77777777" w:rsidR="001D20FF" w:rsidRDefault="001D20FF">
      <w:pPr>
        <w:pStyle w:val="Prrafodelista"/>
        <w:spacing w:line="274" w:lineRule="exact"/>
        <w:jc w:val="left"/>
        <w:rPr>
          <w:sz w:val="24"/>
        </w:rPr>
        <w:sectPr w:rsidR="001D20FF">
          <w:footerReference w:type="default" r:id="rId12"/>
          <w:pgSz w:w="12240" w:h="18720"/>
          <w:pgMar w:top="2160" w:right="720" w:bottom="1000" w:left="720" w:header="0" w:footer="805" w:gutter="0"/>
          <w:cols w:space="720"/>
        </w:sectPr>
      </w:pPr>
    </w:p>
    <w:p w14:paraId="0A82B548" w14:textId="77777777" w:rsidR="001D20FF" w:rsidRDefault="00000000">
      <w:pPr>
        <w:pStyle w:val="Textoindependiente"/>
        <w:spacing w:line="266" w:lineRule="exact"/>
      </w:pPr>
      <w:r>
        <w:t>contestación</w:t>
      </w:r>
      <w:r>
        <w:rPr>
          <w:spacing w:val="76"/>
        </w:rPr>
        <w:t xml:space="preserve"> </w:t>
      </w:r>
      <w:r>
        <w:t>extemporánea,</w:t>
      </w:r>
      <w:r>
        <w:rPr>
          <w:spacing w:val="77"/>
        </w:rPr>
        <w:t xml:space="preserve"> </w:t>
      </w:r>
      <w:r>
        <w:t>el</w:t>
      </w:r>
      <w:r>
        <w:rPr>
          <w:spacing w:val="75"/>
        </w:rPr>
        <w:t xml:space="preserve"> </w:t>
      </w:r>
      <w:r>
        <w:t>juez</w:t>
      </w:r>
      <w:r>
        <w:rPr>
          <w:spacing w:val="77"/>
        </w:rPr>
        <w:t xml:space="preserve"> </w:t>
      </w:r>
      <w:r>
        <w:t>a</w:t>
      </w:r>
      <w:r>
        <w:rPr>
          <w:spacing w:val="76"/>
        </w:rPr>
        <w:t xml:space="preserve"> </w:t>
      </w:r>
      <w:r>
        <w:t>quo</w:t>
      </w:r>
      <w:r>
        <w:rPr>
          <w:spacing w:val="75"/>
        </w:rPr>
        <w:t xml:space="preserve"> </w:t>
      </w:r>
      <w:r>
        <w:rPr>
          <w:spacing w:val="-4"/>
        </w:rPr>
        <w:t>obró</w:t>
      </w:r>
    </w:p>
    <w:p w14:paraId="53713231" w14:textId="77777777" w:rsidR="001D20FF" w:rsidRDefault="00000000">
      <w:pPr>
        <w:pStyle w:val="Textoindependiente"/>
        <w:spacing w:line="266" w:lineRule="exact"/>
        <w:ind w:left="91"/>
      </w:pPr>
      <w:r>
        <w:br w:type="column"/>
      </w:r>
      <w:r>
        <w:t>más</w:t>
      </w:r>
      <w:r>
        <w:rPr>
          <w:spacing w:val="68"/>
        </w:rPr>
        <w:t xml:space="preserve"> </w:t>
      </w:r>
      <w:r>
        <w:rPr>
          <w:spacing w:val="-5"/>
        </w:rPr>
        <w:t>allá</w:t>
      </w:r>
    </w:p>
    <w:p w14:paraId="389F73FE" w14:textId="77777777" w:rsidR="001D20FF" w:rsidRDefault="00000000">
      <w:pPr>
        <w:pStyle w:val="Textoindependiente"/>
        <w:spacing w:line="266" w:lineRule="exact"/>
        <w:ind w:left="91"/>
      </w:pPr>
      <w:r>
        <w:br w:type="column"/>
      </w:r>
      <w:r>
        <w:t>de</w:t>
      </w:r>
      <w:r>
        <w:rPr>
          <w:spacing w:val="74"/>
        </w:rPr>
        <w:t xml:space="preserve"> </w:t>
      </w:r>
      <w:r>
        <w:t>su</w:t>
      </w:r>
      <w:r>
        <w:rPr>
          <w:spacing w:val="74"/>
        </w:rPr>
        <w:t xml:space="preserve"> </w:t>
      </w:r>
      <w:r>
        <w:t>competencia</w:t>
      </w:r>
      <w:r>
        <w:rPr>
          <w:spacing w:val="74"/>
        </w:rPr>
        <w:t xml:space="preserve"> </w:t>
      </w:r>
      <w:r>
        <w:rPr>
          <w:spacing w:val="-12"/>
        </w:rPr>
        <w:t>e</w:t>
      </w:r>
    </w:p>
    <w:p w14:paraId="5831AA38" w14:textId="77777777" w:rsidR="001D20FF" w:rsidRDefault="001D20FF">
      <w:pPr>
        <w:pStyle w:val="Textoindependiente"/>
        <w:spacing w:line="266" w:lineRule="exact"/>
        <w:sectPr w:rsidR="001D20FF">
          <w:type w:val="continuous"/>
          <w:pgSz w:w="12240" w:h="18720"/>
          <w:pgMar w:top="2160" w:right="720" w:bottom="1000" w:left="720" w:header="0" w:footer="805" w:gutter="0"/>
          <w:cols w:num="3" w:space="720" w:equalWidth="0">
            <w:col w:w="6506" w:space="40"/>
            <w:col w:w="950" w:space="39"/>
            <w:col w:w="3265"/>
          </w:cols>
        </w:sectPr>
      </w:pPr>
    </w:p>
    <w:p w14:paraId="045C031C" w14:textId="77777777" w:rsidR="001D20FF" w:rsidRDefault="00000000">
      <w:pPr>
        <w:pStyle w:val="Textoindependiente"/>
        <w:spacing w:line="266" w:lineRule="exact"/>
      </w:pPr>
      <w:r>
        <w:rPr>
          <w:spacing w:val="-5"/>
        </w:rPr>
        <w:t>infringió</w:t>
      </w:r>
    </w:p>
    <w:p w14:paraId="58EFF7B3" w14:textId="77777777" w:rsidR="001D20FF" w:rsidRDefault="00000000">
      <w:pPr>
        <w:pStyle w:val="Textoindependiente"/>
        <w:spacing w:line="266" w:lineRule="exact"/>
        <w:ind w:left="136"/>
      </w:pPr>
      <w:r>
        <w:br w:type="column"/>
      </w:r>
      <w:proofErr w:type="gramStart"/>
      <w:r>
        <w:t>principios</w:t>
      </w:r>
      <w:r>
        <w:rPr>
          <w:spacing w:val="26"/>
        </w:rPr>
        <w:t xml:space="preserve">  </w:t>
      </w:r>
      <w:r>
        <w:t>como</w:t>
      </w:r>
      <w:proofErr w:type="gramEnd"/>
      <w:r>
        <w:rPr>
          <w:spacing w:val="28"/>
        </w:rPr>
        <w:t xml:space="preserve">  </w:t>
      </w:r>
      <w:proofErr w:type="gramStart"/>
      <w:r>
        <w:t>la</w:t>
      </w:r>
      <w:r>
        <w:rPr>
          <w:spacing w:val="27"/>
        </w:rPr>
        <w:t xml:space="preserve">  </w:t>
      </w:r>
      <w:r>
        <w:t>de</w:t>
      </w:r>
      <w:proofErr w:type="gramEnd"/>
      <w:r>
        <w:rPr>
          <w:spacing w:val="27"/>
        </w:rPr>
        <w:t xml:space="preserve">  </w:t>
      </w:r>
      <w:proofErr w:type="gramStart"/>
      <w:r>
        <w:t>buena</w:t>
      </w:r>
      <w:r>
        <w:rPr>
          <w:spacing w:val="26"/>
        </w:rPr>
        <w:t xml:space="preserve">  </w:t>
      </w:r>
      <w:r>
        <w:t>fe,</w:t>
      </w:r>
      <w:r>
        <w:rPr>
          <w:spacing w:val="28"/>
        </w:rPr>
        <w:t xml:space="preserve">  </w:t>
      </w:r>
      <w:r>
        <w:t>teniendo</w:t>
      </w:r>
      <w:proofErr w:type="gramEnd"/>
      <w:r>
        <w:rPr>
          <w:spacing w:val="27"/>
        </w:rPr>
        <w:t xml:space="preserve">  </w:t>
      </w:r>
      <w:proofErr w:type="gramStart"/>
      <w:r>
        <w:t>elementos</w:t>
      </w:r>
      <w:r>
        <w:rPr>
          <w:spacing w:val="26"/>
        </w:rPr>
        <w:t xml:space="preserve">  </w:t>
      </w:r>
      <w:r>
        <w:t>para</w:t>
      </w:r>
      <w:proofErr w:type="gramEnd"/>
      <w:r>
        <w:rPr>
          <w:spacing w:val="28"/>
        </w:rPr>
        <w:t xml:space="preserve">  </w:t>
      </w:r>
      <w:r>
        <w:rPr>
          <w:spacing w:val="-2"/>
        </w:rPr>
        <w:t>evitarlo</w:t>
      </w:r>
    </w:p>
    <w:p w14:paraId="08FE8684" w14:textId="77777777" w:rsidR="001D20FF" w:rsidRDefault="001D20FF">
      <w:pPr>
        <w:pStyle w:val="Textoindependiente"/>
        <w:spacing w:line="266" w:lineRule="exact"/>
        <w:sectPr w:rsidR="001D20FF">
          <w:type w:val="continuous"/>
          <w:pgSz w:w="12240" w:h="18720"/>
          <w:pgMar w:top="2160" w:right="720" w:bottom="1000" w:left="720" w:header="0" w:footer="805" w:gutter="0"/>
          <w:cols w:num="2" w:space="720" w:equalWidth="0">
            <w:col w:w="2371" w:space="40"/>
            <w:col w:w="8389"/>
          </w:cols>
        </w:sectPr>
      </w:pPr>
    </w:p>
    <w:p w14:paraId="277B2C6E" w14:textId="77777777" w:rsidR="001D20FF" w:rsidRDefault="00000000">
      <w:pPr>
        <w:pStyle w:val="Textoindependiente"/>
        <w:spacing w:line="259" w:lineRule="exact"/>
      </w:pPr>
      <w:r>
        <w:t>oportunamente</w:t>
      </w:r>
      <w:r>
        <w:rPr>
          <w:spacing w:val="20"/>
        </w:rPr>
        <w:t xml:space="preserve"> </w:t>
      </w:r>
      <w:r>
        <w:t>y</w:t>
      </w:r>
      <w:r>
        <w:rPr>
          <w:spacing w:val="20"/>
        </w:rPr>
        <w:t xml:space="preserve"> </w:t>
      </w:r>
      <w:r>
        <w:t>no</w:t>
      </w:r>
      <w:r>
        <w:rPr>
          <w:spacing w:val="19"/>
        </w:rPr>
        <w:t xml:space="preserve"> </w:t>
      </w:r>
      <w:r>
        <w:t>lo</w:t>
      </w:r>
      <w:r>
        <w:rPr>
          <w:spacing w:val="20"/>
        </w:rPr>
        <w:t xml:space="preserve"> </w:t>
      </w:r>
      <w:r>
        <w:t>hizo</w:t>
      </w:r>
      <w:r>
        <w:rPr>
          <w:spacing w:val="21"/>
        </w:rPr>
        <w:t xml:space="preserve"> </w:t>
      </w:r>
      <w:r>
        <w:t>(art.</w:t>
      </w:r>
      <w:r>
        <w:rPr>
          <w:spacing w:val="20"/>
        </w:rPr>
        <w:t xml:space="preserve"> </w:t>
      </w:r>
      <w:r>
        <w:rPr>
          <w:spacing w:val="-4"/>
        </w:rPr>
        <w:t>429).</w:t>
      </w:r>
    </w:p>
    <w:p w14:paraId="3B642D76" w14:textId="77777777" w:rsidR="001D20FF" w:rsidRDefault="00000000">
      <w:pPr>
        <w:spacing w:line="265" w:lineRule="exact"/>
        <w:ind w:left="1550"/>
        <w:rPr>
          <w:sz w:val="24"/>
        </w:rPr>
      </w:pPr>
      <w:r>
        <w:rPr>
          <w:spacing w:val="-10"/>
          <w:sz w:val="24"/>
        </w:rPr>
        <w:t>.</w:t>
      </w:r>
    </w:p>
    <w:p w14:paraId="0D30D5DF" w14:textId="77777777" w:rsidR="001D20FF" w:rsidRDefault="00000000">
      <w:pPr>
        <w:pStyle w:val="Prrafodelista"/>
        <w:numPr>
          <w:ilvl w:val="0"/>
          <w:numId w:val="1"/>
        </w:numPr>
        <w:tabs>
          <w:tab w:val="left" w:pos="1859"/>
        </w:tabs>
        <w:spacing w:before="3" w:line="230" w:lineRule="auto"/>
        <w:ind w:left="1550" w:right="989" w:firstLine="0"/>
        <w:rPr>
          <w:sz w:val="24"/>
        </w:rPr>
      </w:pPr>
      <w:r>
        <w:rPr>
          <w:sz w:val="24"/>
        </w:rPr>
        <w:t>Que</w:t>
      </w:r>
      <w:r>
        <w:rPr>
          <w:spacing w:val="80"/>
          <w:sz w:val="24"/>
        </w:rPr>
        <w:t xml:space="preserve"> </w:t>
      </w:r>
      <w:r>
        <w:rPr>
          <w:sz w:val="24"/>
        </w:rPr>
        <w:t>de</w:t>
      </w:r>
      <w:r>
        <w:rPr>
          <w:spacing w:val="80"/>
          <w:sz w:val="24"/>
        </w:rPr>
        <w:t xml:space="preserve"> </w:t>
      </w:r>
      <w:r>
        <w:rPr>
          <w:sz w:val="24"/>
        </w:rPr>
        <w:t>acuerdo</w:t>
      </w:r>
      <w:r>
        <w:rPr>
          <w:spacing w:val="79"/>
          <w:sz w:val="24"/>
        </w:rPr>
        <w:t xml:space="preserve"> </w:t>
      </w:r>
      <w:r>
        <w:rPr>
          <w:sz w:val="24"/>
        </w:rPr>
        <w:t>con</w:t>
      </w:r>
      <w:r>
        <w:rPr>
          <w:spacing w:val="80"/>
          <w:sz w:val="24"/>
        </w:rPr>
        <w:t xml:space="preserve"> </w:t>
      </w:r>
      <w:r>
        <w:rPr>
          <w:sz w:val="24"/>
        </w:rPr>
        <w:t>lo</w:t>
      </w:r>
      <w:r>
        <w:rPr>
          <w:spacing w:val="80"/>
          <w:sz w:val="24"/>
        </w:rPr>
        <w:t xml:space="preserve"> </w:t>
      </w:r>
      <w:r>
        <w:rPr>
          <w:sz w:val="24"/>
        </w:rPr>
        <w:t>razonado</w:t>
      </w:r>
      <w:r>
        <w:rPr>
          <w:spacing w:val="79"/>
          <w:sz w:val="24"/>
        </w:rPr>
        <w:t xml:space="preserve"> </w:t>
      </w:r>
      <w:r>
        <w:rPr>
          <w:sz w:val="24"/>
        </w:rPr>
        <w:t>precedentemente</w:t>
      </w:r>
      <w:r>
        <w:rPr>
          <w:spacing w:val="80"/>
          <w:sz w:val="24"/>
        </w:rPr>
        <w:t xml:space="preserve"> </w:t>
      </w:r>
      <w:r>
        <w:rPr>
          <w:sz w:val="24"/>
        </w:rPr>
        <w:t>y</w:t>
      </w:r>
      <w:r>
        <w:rPr>
          <w:spacing w:val="79"/>
          <w:sz w:val="24"/>
        </w:rPr>
        <w:t xml:space="preserve"> </w:t>
      </w:r>
      <w:r>
        <w:rPr>
          <w:sz w:val="24"/>
        </w:rPr>
        <w:t>a</w:t>
      </w:r>
      <w:r>
        <w:rPr>
          <w:spacing w:val="80"/>
          <w:sz w:val="24"/>
        </w:rPr>
        <w:t xml:space="preserve"> </w:t>
      </w:r>
      <w:r>
        <w:rPr>
          <w:sz w:val="24"/>
        </w:rPr>
        <w:t>lo</w:t>
      </w:r>
      <w:r>
        <w:rPr>
          <w:spacing w:val="80"/>
          <w:sz w:val="24"/>
        </w:rPr>
        <w:t xml:space="preserve"> </w:t>
      </w:r>
      <w:r>
        <w:rPr>
          <w:sz w:val="24"/>
        </w:rPr>
        <w:t>que</w:t>
      </w:r>
      <w:r>
        <w:rPr>
          <w:spacing w:val="80"/>
          <w:sz w:val="24"/>
        </w:rPr>
        <w:t xml:space="preserve"> </w:t>
      </w:r>
      <w:r>
        <w:rPr>
          <w:sz w:val="24"/>
        </w:rPr>
        <w:t>ha</w:t>
      </w:r>
      <w:r>
        <w:rPr>
          <w:spacing w:val="78"/>
          <w:sz w:val="24"/>
        </w:rPr>
        <w:t xml:space="preserve"> </w:t>
      </w:r>
      <w:r>
        <w:rPr>
          <w:sz w:val="24"/>
        </w:rPr>
        <w:t>quedado consignado</w:t>
      </w:r>
      <w:r>
        <w:rPr>
          <w:spacing w:val="40"/>
          <w:sz w:val="24"/>
        </w:rPr>
        <w:t xml:space="preserve"> </w:t>
      </w:r>
      <w:r>
        <w:rPr>
          <w:sz w:val="24"/>
        </w:rPr>
        <w:t>en</w:t>
      </w:r>
      <w:r>
        <w:rPr>
          <w:spacing w:val="40"/>
          <w:sz w:val="24"/>
        </w:rPr>
        <w:t xml:space="preserve"> </w:t>
      </w:r>
      <w:r>
        <w:rPr>
          <w:sz w:val="24"/>
        </w:rPr>
        <w:t>detalle</w:t>
      </w:r>
      <w:r>
        <w:rPr>
          <w:spacing w:val="40"/>
          <w:sz w:val="24"/>
        </w:rPr>
        <w:t xml:space="preserve"> </w:t>
      </w:r>
      <w:r>
        <w:rPr>
          <w:sz w:val="24"/>
        </w:rPr>
        <w:t>en</w:t>
      </w:r>
      <w:r>
        <w:rPr>
          <w:spacing w:val="40"/>
          <w:sz w:val="24"/>
        </w:rPr>
        <w:t xml:space="preserve"> </w:t>
      </w:r>
      <w:r>
        <w:rPr>
          <w:sz w:val="24"/>
        </w:rPr>
        <w:t>los</w:t>
      </w:r>
      <w:r>
        <w:rPr>
          <w:spacing w:val="40"/>
          <w:sz w:val="24"/>
        </w:rPr>
        <w:t xml:space="preserve"> </w:t>
      </w:r>
      <w:r>
        <w:rPr>
          <w:sz w:val="24"/>
        </w:rPr>
        <w:t>motivos</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sentencia</w:t>
      </w:r>
      <w:r>
        <w:rPr>
          <w:spacing w:val="40"/>
          <w:sz w:val="24"/>
        </w:rPr>
        <w:t xml:space="preserve"> </w:t>
      </w:r>
      <w:r>
        <w:rPr>
          <w:sz w:val="24"/>
        </w:rPr>
        <w:t>de</w:t>
      </w:r>
      <w:r>
        <w:rPr>
          <w:spacing w:val="40"/>
          <w:sz w:val="24"/>
        </w:rPr>
        <w:t xml:space="preserve"> </w:t>
      </w:r>
      <w:r>
        <w:rPr>
          <w:sz w:val="24"/>
        </w:rPr>
        <w:t>nulidad,</w:t>
      </w:r>
      <w:r>
        <w:rPr>
          <w:spacing w:val="40"/>
          <w:sz w:val="24"/>
        </w:rPr>
        <w:t xml:space="preserve"> </w:t>
      </w:r>
      <w:r>
        <w:rPr>
          <w:sz w:val="24"/>
        </w:rPr>
        <w:t>señalar</w:t>
      </w:r>
      <w:r>
        <w:rPr>
          <w:spacing w:val="40"/>
          <w:sz w:val="24"/>
        </w:rPr>
        <w:t xml:space="preserve"> </w:t>
      </w:r>
      <w:r>
        <w:rPr>
          <w:sz w:val="24"/>
        </w:rPr>
        <w:t>que</w:t>
      </w:r>
      <w:r>
        <w:rPr>
          <w:spacing w:val="40"/>
          <w:sz w:val="24"/>
        </w:rPr>
        <w:t xml:space="preserve"> </w:t>
      </w:r>
      <w:r>
        <w:rPr>
          <w:sz w:val="24"/>
        </w:rPr>
        <w:t>se</w:t>
      </w:r>
    </w:p>
    <w:p w14:paraId="258982DC" w14:textId="77777777" w:rsidR="001D20FF" w:rsidRDefault="001D20FF">
      <w:pPr>
        <w:pStyle w:val="Prrafodelista"/>
        <w:spacing w:line="230" w:lineRule="auto"/>
        <w:jc w:val="left"/>
        <w:rPr>
          <w:sz w:val="24"/>
        </w:rPr>
        <w:sectPr w:rsidR="001D20FF">
          <w:type w:val="continuous"/>
          <w:pgSz w:w="12240" w:h="18720"/>
          <w:pgMar w:top="2160" w:right="720" w:bottom="1000" w:left="720" w:header="0" w:footer="805" w:gutter="0"/>
          <w:cols w:space="720"/>
        </w:sectPr>
      </w:pPr>
    </w:p>
    <w:p w14:paraId="276E0A44" w14:textId="77777777" w:rsidR="001D20FF" w:rsidRDefault="00000000">
      <w:pPr>
        <w:pStyle w:val="Textoindependiente"/>
        <w:spacing w:line="267" w:lineRule="exact"/>
        <w:ind w:left="0"/>
        <w:jc w:val="right"/>
      </w:pPr>
      <w:r>
        <w:rPr>
          <w:spacing w:val="-2"/>
        </w:rPr>
        <w:t>excluirá</w:t>
      </w:r>
    </w:p>
    <w:p w14:paraId="438C8C19" w14:textId="77777777" w:rsidR="001D20FF" w:rsidRDefault="00000000">
      <w:pPr>
        <w:pStyle w:val="Textoindependiente"/>
        <w:spacing w:line="267" w:lineRule="exact"/>
        <w:ind w:left="68"/>
      </w:pPr>
      <w:r>
        <w:br w:type="column"/>
      </w:r>
      <w:r>
        <w:t>de</w:t>
      </w:r>
      <w:r>
        <w:rPr>
          <w:spacing w:val="43"/>
        </w:rPr>
        <w:t xml:space="preserve"> </w:t>
      </w:r>
      <w:r>
        <w:t>las</w:t>
      </w:r>
      <w:r>
        <w:rPr>
          <w:spacing w:val="45"/>
        </w:rPr>
        <w:t xml:space="preserve"> </w:t>
      </w:r>
      <w:r>
        <w:t>prestaciones</w:t>
      </w:r>
      <w:r>
        <w:rPr>
          <w:spacing w:val="42"/>
        </w:rPr>
        <w:t xml:space="preserve"> </w:t>
      </w:r>
      <w:r>
        <w:t>a</w:t>
      </w:r>
      <w:r>
        <w:rPr>
          <w:spacing w:val="44"/>
        </w:rPr>
        <w:t xml:space="preserve"> </w:t>
      </w:r>
      <w:r>
        <w:t>pagar</w:t>
      </w:r>
      <w:r>
        <w:rPr>
          <w:spacing w:val="44"/>
        </w:rPr>
        <w:t xml:space="preserve"> </w:t>
      </w:r>
      <w:r>
        <w:t>la</w:t>
      </w:r>
      <w:r>
        <w:rPr>
          <w:spacing w:val="42"/>
        </w:rPr>
        <w:t xml:space="preserve"> </w:t>
      </w:r>
      <w:r>
        <w:t>consignada</w:t>
      </w:r>
      <w:r>
        <w:rPr>
          <w:spacing w:val="44"/>
        </w:rPr>
        <w:t xml:space="preserve"> </w:t>
      </w:r>
      <w:r>
        <w:t>en</w:t>
      </w:r>
      <w:r>
        <w:rPr>
          <w:spacing w:val="45"/>
        </w:rPr>
        <w:t xml:space="preserve"> </w:t>
      </w:r>
      <w:r>
        <w:t>el</w:t>
      </w:r>
      <w:r>
        <w:rPr>
          <w:spacing w:val="45"/>
        </w:rPr>
        <w:t xml:space="preserve"> </w:t>
      </w:r>
      <w:r>
        <w:t>fallo</w:t>
      </w:r>
      <w:r>
        <w:rPr>
          <w:spacing w:val="44"/>
        </w:rPr>
        <w:t xml:space="preserve"> </w:t>
      </w:r>
      <w:r>
        <w:t>de</w:t>
      </w:r>
      <w:r>
        <w:rPr>
          <w:spacing w:val="44"/>
        </w:rPr>
        <w:t xml:space="preserve"> </w:t>
      </w:r>
      <w:r>
        <w:t>nulidad,</w:t>
      </w:r>
      <w:r>
        <w:rPr>
          <w:spacing w:val="43"/>
        </w:rPr>
        <w:t xml:space="preserve"> </w:t>
      </w:r>
      <w:r>
        <w:t>por</w:t>
      </w:r>
      <w:r>
        <w:rPr>
          <w:spacing w:val="44"/>
        </w:rPr>
        <w:t xml:space="preserve"> </w:t>
      </w:r>
      <w:r>
        <w:rPr>
          <w:spacing w:val="-5"/>
        </w:rPr>
        <w:t>no</w:t>
      </w:r>
    </w:p>
    <w:p w14:paraId="01E77A2C" w14:textId="77777777" w:rsidR="001D20FF" w:rsidRDefault="001D20FF">
      <w:pPr>
        <w:pStyle w:val="Textoindependiente"/>
        <w:spacing w:line="267" w:lineRule="exact"/>
        <w:sectPr w:rsidR="001D20FF">
          <w:type w:val="continuous"/>
          <w:pgSz w:w="12240" w:h="18720"/>
          <w:pgMar w:top="2160" w:right="720" w:bottom="1000" w:left="720" w:header="0" w:footer="805" w:gutter="0"/>
          <w:cols w:num="2" w:space="720" w:equalWidth="0">
            <w:col w:w="2311" w:space="40"/>
            <w:col w:w="8449"/>
          </w:cols>
        </w:sectPr>
      </w:pPr>
    </w:p>
    <w:p w14:paraId="28468A5B" w14:textId="77777777" w:rsidR="001D20FF" w:rsidRDefault="00000000">
      <w:pPr>
        <w:pStyle w:val="Textoindependiente"/>
        <w:spacing w:line="230" w:lineRule="auto"/>
        <w:ind w:right="880"/>
      </w:pPr>
      <w:r>
        <w:t>responder a la lógica y límites que impone la aplicación de esta importante sanción</w:t>
      </w:r>
      <w:r>
        <w:rPr>
          <w:spacing w:val="40"/>
        </w:rPr>
        <w:t xml:space="preserve"> </w:t>
      </w:r>
      <w:r>
        <w:t>procesal de la que no puede abusarse, con mala fe.</w:t>
      </w:r>
    </w:p>
    <w:p w14:paraId="35368A85" w14:textId="77777777" w:rsidR="001D20FF" w:rsidRDefault="00000000">
      <w:pPr>
        <w:pStyle w:val="Textoindependiente"/>
        <w:spacing w:before="254"/>
      </w:pPr>
      <w:r>
        <w:t>Y</w:t>
      </w:r>
      <w:r>
        <w:rPr>
          <w:spacing w:val="10"/>
        </w:rPr>
        <w:t xml:space="preserve"> </w:t>
      </w:r>
      <w:r>
        <w:t>visto</w:t>
      </w:r>
      <w:r>
        <w:rPr>
          <w:spacing w:val="9"/>
        </w:rPr>
        <w:t xml:space="preserve"> </w:t>
      </w:r>
      <w:r>
        <w:t>además</w:t>
      </w:r>
      <w:r>
        <w:rPr>
          <w:spacing w:val="9"/>
        </w:rPr>
        <w:t xml:space="preserve"> </w:t>
      </w:r>
      <w:r>
        <w:t>lo</w:t>
      </w:r>
      <w:r>
        <w:rPr>
          <w:spacing w:val="10"/>
        </w:rPr>
        <w:t xml:space="preserve"> </w:t>
      </w:r>
      <w:r>
        <w:t>dispuesto</w:t>
      </w:r>
      <w:r>
        <w:rPr>
          <w:spacing w:val="9"/>
        </w:rPr>
        <w:t xml:space="preserve"> </w:t>
      </w:r>
      <w:r>
        <w:t>en</w:t>
      </w:r>
      <w:r>
        <w:rPr>
          <w:spacing w:val="10"/>
        </w:rPr>
        <w:t xml:space="preserve"> </w:t>
      </w:r>
      <w:r>
        <w:t>los</w:t>
      </w:r>
      <w:r>
        <w:rPr>
          <w:spacing w:val="9"/>
        </w:rPr>
        <w:t xml:space="preserve"> </w:t>
      </w:r>
      <w:r>
        <w:t>artículos</w:t>
      </w:r>
      <w:r>
        <w:rPr>
          <w:spacing w:val="11"/>
        </w:rPr>
        <w:t xml:space="preserve"> </w:t>
      </w:r>
      <w:r>
        <w:t>479</w:t>
      </w:r>
      <w:r>
        <w:rPr>
          <w:spacing w:val="9"/>
        </w:rPr>
        <w:t xml:space="preserve"> </w:t>
      </w:r>
      <w:r>
        <w:t>y</w:t>
      </w:r>
      <w:r>
        <w:rPr>
          <w:spacing w:val="9"/>
        </w:rPr>
        <w:t xml:space="preserve"> </w:t>
      </w:r>
      <w:r>
        <w:t>482</w:t>
      </w:r>
      <w:r>
        <w:rPr>
          <w:spacing w:val="9"/>
        </w:rPr>
        <w:t xml:space="preserve"> </w:t>
      </w:r>
      <w:r>
        <w:t>del</w:t>
      </w:r>
      <w:r>
        <w:rPr>
          <w:spacing w:val="8"/>
        </w:rPr>
        <w:t xml:space="preserve"> </w:t>
      </w:r>
      <w:r>
        <w:t>Código</w:t>
      </w:r>
      <w:r>
        <w:rPr>
          <w:spacing w:val="11"/>
        </w:rPr>
        <w:t xml:space="preserve"> </w:t>
      </w:r>
      <w:r>
        <w:t>del</w:t>
      </w:r>
      <w:r>
        <w:rPr>
          <w:spacing w:val="10"/>
        </w:rPr>
        <w:t xml:space="preserve"> </w:t>
      </w:r>
      <w:r>
        <w:rPr>
          <w:spacing w:val="-2"/>
        </w:rPr>
        <w:t>Trabajo,</w:t>
      </w:r>
    </w:p>
    <w:p w14:paraId="086CE969" w14:textId="77777777" w:rsidR="001D20FF" w:rsidRDefault="00000000">
      <w:pPr>
        <w:pStyle w:val="Prrafodelista"/>
        <w:numPr>
          <w:ilvl w:val="1"/>
          <w:numId w:val="1"/>
        </w:numPr>
        <w:tabs>
          <w:tab w:val="left" w:pos="2257"/>
        </w:tabs>
        <w:spacing w:before="254"/>
        <w:ind w:left="2257" w:hanging="347"/>
        <w:rPr>
          <w:sz w:val="24"/>
        </w:rPr>
      </w:pPr>
      <w:proofErr w:type="gramStart"/>
      <w:r>
        <w:rPr>
          <w:sz w:val="24"/>
        </w:rPr>
        <w:t>SE</w:t>
      </w:r>
      <w:r>
        <w:rPr>
          <w:spacing w:val="31"/>
          <w:sz w:val="24"/>
        </w:rPr>
        <w:t xml:space="preserve">  </w:t>
      </w:r>
      <w:r>
        <w:rPr>
          <w:sz w:val="24"/>
        </w:rPr>
        <w:t>RECHAZA</w:t>
      </w:r>
      <w:proofErr w:type="gramEnd"/>
      <w:r>
        <w:rPr>
          <w:spacing w:val="35"/>
          <w:sz w:val="24"/>
        </w:rPr>
        <w:t xml:space="preserve">  </w:t>
      </w:r>
      <w:r>
        <w:rPr>
          <w:sz w:val="24"/>
        </w:rPr>
        <w:t>la</w:t>
      </w:r>
      <w:r>
        <w:rPr>
          <w:spacing w:val="71"/>
          <w:w w:val="150"/>
          <w:sz w:val="24"/>
        </w:rPr>
        <w:t xml:space="preserve"> </w:t>
      </w:r>
      <w:r>
        <w:t>demanda</w:t>
      </w:r>
      <w:r>
        <w:rPr>
          <w:spacing w:val="75"/>
          <w:w w:val="150"/>
        </w:rPr>
        <w:t xml:space="preserve"> </w:t>
      </w:r>
      <w:r>
        <w:t>sólo</w:t>
      </w:r>
      <w:r>
        <w:rPr>
          <w:spacing w:val="71"/>
          <w:w w:val="150"/>
        </w:rPr>
        <w:t xml:space="preserve"> </w:t>
      </w:r>
      <w:r>
        <w:t>respecto</w:t>
      </w:r>
      <w:r>
        <w:rPr>
          <w:spacing w:val="74"/>
          <w:w w:val="150"/>
        </w:rPr>
        <w:t xml:space="preserve"> </w:t>
      </w:r>
      <w:r>
        <w:t>de</w:t>
      </w:r>
      <w:r>
        <w:rPr>
          <w:spacing w:val="79"/>
          <w:w w:val="150"/>
        </w:rPr>
        <w:t xml:space="preserve"> </w:t>
      </w:r>
      <w:r>
        <w:rPr>
          <w:sz w:val="24"/>
        </w:rPr>
        <w:t>la</w:t>
      </w:r>
      <w:r>
        <w:rPr>
          <w:spacing w:val="72"/>
          <w:w w:val="150"/>
          <w:sz w:val="24"/>
        </w:rPr>
        <w:t xml:space="preserve"> </w:t>
      </w:r>
      <w:r>
        <w:rPr>
          <w:sz w:val="24"/>
        </w:rPr>
        <w:t>deuda</w:t>
      </w:r>
      <w:r>
        <w:rPr>
          <w:spacing w:val="71"/>
          <w:w w:val="150"/>
          <w:sz w:val="24"/>
        </w:rPr>
        <w:t xml:space="preserve"> </w:t>
      </w:r>
      <w:r>
        <w:rPr>
          <w:sz w:val="24"/>
        </w:rPr>
        <w:t>invocada</w:t>
      </w:r>
      <w:r>
        <w:rPr>
          <w:spacing w:val="70"/>
          <w:w w:val="150"/>
          <w:sz w:val="24"/>
        </w:rPr>
        <w:t xml:space="preserve"> </w:t>
      </w:r>
      <w:r>
        <w:rPr>
          <w:sz w:val="24"/>
        </w:rPr>
        <w:t>en</w:t>
      </w:r>
      <w:r>
        <w:rPr>
          <w:spacing w:val="72"/>
          <w:w w:val="150"/>
          <w:sz w:val="24"/>
        </w:rPr>
        <w:t xml:space="preserve"> </w:t>
      </w:r>
      <w:r>
        <w:rPr>
          <w:spacing w:val="-5"/>
          <w:sz w:val="24"/>
        </w:rPr>
        <w:t>la</w:t>
      </w:r>
    </w:p>
    <w:p w14:paraId="5543137F" w14:textId="77777777" w:rsidR="001D20FF" w:rsidRDefault="00000000">
      <w:pPr>
        <w:pStyle w:val="Textoindependiente"/>
        <w:spacing w:before="4" w:line="242" w:lineRule="auto"/>
        <w:ind w:left="2630" w:right="880"/>
      </w:pPr>
      <w:r>
        <w:t>demanda</w:t>
      </w:r>
      <w:r>
        <w:rPr>
          <w:spacing w:val="26"/>
        </w:rPr>
        <w:t xml:space="preserve"> </w:t>
      </w:r>
      <w:r>
        <w:t>por</w:t>
      </w:r>
      <w:r>
        <w:rPr>
          <w:spacing w:val="27"/>
        </w:rPr>
        <w:t xml:space="preserve"> </w:t>
      </w:r>
      <w:r>
        <w:t>rendición</w:t>
      </w:r>
      <w:r>
        <w:rPr>
          <w:spacing w:val="28"/>
        </w:rPr>
        <w:t xml:space="preserve"> </w:t>
      </w:r>
      <w:r>
        <w:t>de</w:t>
      </w:r>
      <w:r>
        <w:rPr>
          <w:spacing w:val="26"/>
        </w:rPr>
        <w:t xml:space="preserve"> </w:t>
      </w:r>
      <w:r>
        <w:t>gastos</w:t>
      </w:r>
      <w:r>
        <w:rPr>
          <w:spacing w:val="29"/>
        </w:rPr>
        <w:t xml:space="preserve"> </w:t>
      </w:r>
      <w:r>
        <w:t>pendientes</w:t>
      </w:r>
      <w:r>
        <w:rPr>
          <w:spacing w:val="27"/>
        </w:rPr>
        <w:t xml:space="preserve"> </w:t>
      </w:r>
      <w:r>
        <w:t>de</w:t>
      </w:r>
      <w:r>
        <w:rPr>
          <w:spacing w:val="26"/>
        </w:rPr>
        <w:t xml:space="preserve"> </w:t>
      </w:r>
      <w:r>
        <w:t>devolución</w:t>
      </w:r>
      <w:r>
        <w:rPr>
          <w:spacing w:val="28"/>
        </w:rPr>
        <w:t xml:space="preserve"> </w:t>
      </w:r>
      <w:r>
        <w:t>por</w:t>
      </w:r>
      <w:r>
        <w:rPr>
          <w:spacing w:val="27"/>
        </w:rPr>
        <w:t xml:space="preserve"> </w:t>
      </w:r>
      <w:r>
        <w:t>parte</w:t>
      </w:r>
      <w:r>
        <w:rPr>
          <w:spacing w:val="28"/>
        </w:rPr>
        <w:t xml:space="preserve"> </w:t>
      </w:r>
      <w:r>
        <w:t>de la</w:t>
      </w:r>
      <w:r>
        <w:rPr>
          <w:spacing w:val="31"/>
        </w:rPr>
        <w:t xml:space="preserve"> </w:t>
      </w:r>
      <w:r>
        <w:t>empresa,</w:t>
      </w:r>
      <w:r>
        <w:rPr>
          <w:spacing w:val="34"/>
        </w:rPr>
        <w:t xml:space="preserve"> </w:t>
      </w:r>
      <w:r>
        <w:t>por</w:t>
      </w:r>
      <w:r>
        <w:rPr>
          <w:spacing w:val="33"/>
        </w:rPr>
        <w:t xml:space="preserve"> </w:t>
      </w:r>
      <w:r>
        <w:t>la</w:t>
      </w:r>
      <w:r>
        <w:rPr>
          <w:spacing w:val="31"/>
        </w:rPr>
        <w:t xml:space="preserve"> </w:t>
      </w:r>
      <w:r>
        <w:t>suma</w:t>
      </w:r>
      <w:r>
        <w:rPr>
          <w:spacing w:val="31"/>
        </w:rPr>
        <w:t xml:space="preserve"> </w:t>
      </w:r>
      <w:r>
        <w:t>$51.451.256.-,</w:t>
      </w:r>
      <w:r>
        <w:rPr>
          <w:spacing w:val="31"/>
        </w:rPr>
        <w:t xml:space="preserve"> </w:t>
      </w:r>
      <w:r>
        <w:t>a</w:t>
      </w:r>
      <w:r>
        <w:rPr>
          <w:spacing w:val="31"/>
        </w:rPr>
        <w:t xml:space="preserve"> </w:t>
      </w:r>
      <w:r>
        <w:t>la</w:t>
      </w:r>
      <w:r>
        <w:rPr>
          <w:spacing w:val="31"/>
        </w:rPr>
        <w:t xml:space="preserve"> </w:t>
      </w:r>
      <w:r>
        <w:t>que</w:t>
      </w:r>
      <w:r>
        <w:rPr>
          <w:spacing w:val="33"/>
        </w:rPr>
        <w:t xml:space="preserve"> </w:t>
      </w:r>
      <w:r>
        <w:t>no</w:t>
      </w:r>
      <w:r>
        <w:rPr>
          <w:spacing w:val="31"/>
        </w:rPr>
        <w:t xml:space="preserve"> </w:t>
      </w:r>
      <w:r>
        <w:t>se</w:t>
      </w:r>
      <w:r>
        <w:rPr>
          <w:spacing w:val="33"/>
        </w:rPr>
        <w:t xml:space="preserve"> </w:t>
      </w:r>
      <w:r>
        <w:t>hace</w:t>
      </w:r>
      <w:r>
        <w:rPr>
          <w:spacing w:val="33"/>
        </w:rPr>
        <w:t xml:space="preserve"> </w:t>
      </w:r>
      <w:r>
        <w:t>lugar.</w:t>
      </w:r>
    </w:p>
    <w:p w14:paraId="094FCB61" w14:textId="77777777" w:rsidR="001D20FF" w:rsidRDefault="00000000">
      <w:pPr>
        <w:pStyle w:val="Prrafodelista"/>
        <w:numPr>
          <w:ilvl w:val="1"/>
          <w:numId w:val="1"/>
        </w:numPr>
        <w:tabs>
          <w:tab w:val="left" w:pos="2257"/>
          <w:tab w:val="left" w:pos="2630"/>
        </w:tabs>
        <w:spacing w:before="162" w:line="242" w:lineRule="auto"/>
        <w:ind w:left="2630" w:right="987" w:hanging="720"/>
        <w:rPr>
          <w:sz w:val="24"/>
        </w:rPr>
      </w:pPr>
      <w:r>
        <w:rPr>
          <w:sz w:val="24"/>
        </w:rPr>
        <w:t>NO</w:t>
      </w:r>
      <w:r>
        <w:rPr>
          <w:spacing w:val="76"/>
          <w:sz w:val="24"/>
        </w:rPr>
        <w:t xml:space="preserve"> </w:t>
      </w:r>
      <w:r>
        <w:rPr>
          <w:sz w:val="24"/>
        </w:rPr>
        <w:t>SE</w:t>
      </w:r>
      <w:r>
        <w:rPr>
          <w:spacing w:val="72"/>
          <w:sz w:val="24"/>
        </w:rPr>
        <w:t xml:space="preserve"> </w:t>
      </w:r>
      <w:r>
        <w:rPr>
          <w:sz w:val="24"/>
        </w:rPr>
        <w:t>CONDENA</w:t>
      </w:r>
      <w:r>
        <w:rPr>
          <w:spacing w:val="73"/>
          <w:sz w:val="24"/>
        </w:rPr>
        <w:t xml:space="preserve"> </w:t>
      </w:r>
      <w:r>
        <w:rPr>
          <w:sz w:val="24"/>
        </w:rPr>
        <w:t>EN</w:t>
      </w:r>
      <w:r>
        <w:rPr>
          <w:spacing w:val="74"/>
          <w:sz w:val="24"/>
        </w:rPr>
        <w:t xml:space="preserve"> </w:t>
      </w:r>
      <w:r>
        <w:rPr>
          <w:sz w:val="24"/>
        </w:rPr>
        <w:t>COSTAS</w:t>
      </w:r>
      <w:r>
        <w:rPr>
          <w:spacing w:val="73"/>
          <w:sz w:val="24"/>
        </w:rPr>
        <w:t xml:space="preserve"> </w:t>
      </w:r>
      <w:r>
        <w:rPr>
          <w:sz w:val="24"/>
        </w:rPr>
        <w:t>al</w:t>
      </w:r>
      <w:r>
        <w:rPr>
          <w:spacing w:val="40"/>
          <w:sz w:val="24"/>
        </w:rPr>
        <w:t xml:space="preserve"> </w:t>
      </w:r>
      <w:r>
        <w:rPr>
          <w:sz w:val="24"/>
        </w:rPr>
        <w:t>actor</w:t>
      </w:r>
      <w:r>
        <w:rPr>
          <w:spacing w:val="40"/>
          <w:sz w:val="24"/>
        </w:rPr>
        <w:t xml:space="preserve"> </w:t>
      </w:r>
      <w:r>
        <w:rPr>
          <w:sz w:val="24"/>
        </w:rPr>
        <w:t>por</w:t>
      </w:r>
      <w:r>
        <w:rPr>
          <w:spacing w:val="40"/>
          <w:sz w:val="24"/>
        </w:rPr>
        <w:t xml:space="preserve"> </w:t>
      </w:r>
      <w:r>
        <w:rPr>
          <w:sz w:val="24"/>
        </w:rPr>
        <w:t>no</w:t>
      </w:r>
      <w:r>
        <w:rPr>
          <w:spacing w:val="40"/>
          <w:sz w:val="24"/>
        </w:rPr>
        <w:t xml:space="preserve"> </w:t>
      </w:r>
      <w:r>
        <w:rPr>
          <w:sz w:val="24"/>
        </w:rPr>
        <w:t>haber</w:t>
      </w:r>
      <w:r>
        <w:rPr>
          <w:spacing w:val="40"/>
          <w:sz w:val="24"/>
        </w:rPr>
        <w:t xml:space="preserve"> </w:t>
      </w:r>
      <w:r>
        <w:rPr>
          <w:sz w:val="24"/>
        </w:rPr>
        <w:t>sido</w:t>
      </w:r>
      <w:r>
        <w:rPr>
          <w:spacing w:val="40"/>
          <w:sz w:val="24"/>
        </w:rPr>
        <w:t xml:space="preserve"> </w:t>
      </w:r>
      <w:r>
        <w:rPr>
          <w:sz w:val="24"/>
        </w:rPr>
        <w:t xml:space="preserve">totalmente </w:t>
      </w:r>
      <w:r>
        <w:rPr>
          <w:spacing w:val="-2"/>
          <w:sz w:val="24"/>
        </w:rPr>
        <w:t>vencido.</w:t>
      </w:r>
    </w:p>
    <w:p w14:paraId="5539EC5A" w14:textId="77777777" w:rsidR="001D20FF" w:rsidRDefault="001D20FF">
      <w:pPr>
        <w:pStyle w:val="Textoindependiente"/>
        <w:spacing w:before="162"/>
        <w:ind w:left="0"/>
      </w:pPr>
    </w:p>
    <w:p w14:paraId="2A2D27AA" w14:textId="77777777" w:rsidR="001D20FF" w:rsidRDefault="00000000">
      <w:pPr>
        <w:pStyle w:val="Textoindependiente"/>
        <w:spacing w:line="230" w:lineRule="auto"/>
        <w:ind w:right="3258"/>
      </w:pPr>
      <w:r>
        <w:t>Regístrese, comuníquese y notifíquese en forma legal. Devuélvanse conjuntamente con el fallo de nulidad.</w:t>
      </w:r>
      <w:r>
        <w:rPr>
          <w:spacing w:val="40"/>
        </w:rPr>
        <w:t xml:space="preserve"> </w:t>
      </w:r>
      <w:r>
        <w:t>Redacción del Abogado integrante don Diego Palomo Vélez.</w:t>
      </w:r>
    </w:p>
    <w:p w14:paraId="21577EF9" w14:textId="77777777" w:rsidR="001D20FF" w:rsidRDefault="001D20FF">
      <w:pPr>
        <w:pStyle w:val="Textoindependiente"/>
        <w:spacing w:before="244"/>
        <w:ind w:left="0"/>
      </w:pPr>
    </w:p>
    <w:p w14:paraId="34AEE49C" w14:textId="77777777" w:rsidR="001D20FF" w:rsidRDefault="00000000">
      <w:pPr>
        <w:pStyle w:val="Textoindependiente"/>
      </w:pPr>
      <w:r>
        <w:t>Rol</w:t>
      </w:r>
      <w:r>
        <w:rPr>
          <w:spacing w:val="40"/>
        </w:rPr>
        <w:t xml:space="preserve"> </w:t>
      </w:r>
      <w:r>
        <w:t>Corte</w:t>
      </w:r>
      <w:r>
        <w:rPr>
          <w:spacing w:val="37"/>
        </w:rPr>
        <w:t xml:space="preserve"> </w:t>
      </w:r>
      <w:r>
        <w:t>Núm.</w:t>
      </w:r>
      <w:r>
        <w:rPr>
          <w:spacing w:val="39"/>
        </w:rPr>
        <w:t xml:space="preserve"> </w:t>
      </w:r>
      <w:r>
        <w:t>424-2023/</w:t>
      </w:r>
      <w:r>
        <w:rPr>
          <w:spacing w:val="38"/>
        </w:rPr>
        <w:t xml:space="preserve"> </w:t>
      </w:r>
      <w:r>
        <w:rPr>
          <w:spacing w:val="-2"/>
        </w:rPr>
        <w:t>Laboral.</w:t>
      </w:r>
    </w:p>
    <w:p w14:paraId="3484F975" w14:textId="77777777" w:rsidR="001D20FF" w:rsidRDefault="00000000">
      <w:pPr>
        <w:pStyle w:val="Textoindependiente"/>
        <w:spacing w:before="84"/>
        <w:ind w:left="0"/>
        <w:rPr>
          <w:sz w:val="20"/>
        </w:rPr>
      </w:pPr>
      <w:r>
        <w:rPr>
          <w:noProof/>
          <w:sz w:val="20"/>
        </w:rPr>
        <mc:AlternateContent>
          <mc:Choice Requires="wpg">
            <w:drawing>
              <wp:anchor distT="0" distB="0" distL="0" distR="0" simplePos="0" relativeHeight="487589376" behindDoc="1" locked="0" layoutInCell="1" allowOverlap="1" wp14:anchorId="7FC2F321" wp14:editId="74F62FE6">
                <wp:simplePos x="0" y="0"/>
                <wp:positionH relativeFrom="page">
                  <wp:posOffset>546100</wp:posOffset>
                </wp:positionH>
                <wp:positionV relativeFrom="paragraph">
                  <wp:posOffset>214991</wp:posOffset>
                </wp:positionV>
                <wp:extent cx="3314700" cy="128270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282700"/>
                          <a:chOff x="0" y="0"/>
                          <a:chExt cx="3314700" cy="1282700"/>
                        </a:xfrm>
                      </wpg:grpSpPr>
                      <wps:wsp>
                        <wps:cNvPr id="26" name="Graphic 26"/>
                        <wps:cNvSpPr/>
                        <wps:spPr>
                          <a:xfrm>
                            <a:off x="6350" y="6350"/>
                            <a:ext cx="3302000" cy="1270000"/>
                          </a:xfrm>
                          <a:custGeom>
                            <a:avLst/>
                            <a:gdLst/>
                            <a:ahLst/>
                            <a:cxnLst/>
                            <a:rect l="l" t="t" r="r" b="b"/>
                            <a:pathLst>
                              <a:path w="3302000" h="1270000">
                                <a:moveTo>
                                  <a:pt x="0" y="1270000"/>
                                </a:moveTo>
                                <a:lnTo>
                                  <a:pt x="3302000" y="1270000"/>
                                </a:lnTo>
                                <a:lnTo>
                                  <a:pt x="3302000" y="0"/>
                                </a:lnTo>
                                <a:lnTo>
                                  <a:pt x="0" y="0"/>
                                </a:lnTo>
                                <a:lnTo>
                                  <a:pt x="0" y="1270000"/>
                                </a:lnTo>
                                <a:close/>
                              </a:path>
                              <a:path w="3302000" h="1270000">
                                <a:moveTo>
                                  <a:pt x="0" y="1270000"/>
                                </a:moveTo>
                                <a:lnTo>
                                  <a:pt x="215900" y="1270000"/>
                                </a:lnTo>
                                <a:lnTo>
                                  <a:pt x="215900" y="0"/>
                                </a:lnTo>
                                <a:lnTo>
                                  <a:pt x="0" y="0"/>
                                </a:lnTo>
                                <a:lnTo>
                                  <a:pt x="0" y="1270000"/>
                                </a:lnTo>
                                <a:close/>
                              </a:path>
                            </a:pathLst>
                          </a:custGeom>
                          <a:ln w="12700">
                            <a:solidFill>
                              <a:srgbClr val="2E6EB3"/>
                            </a:solidFill>
                            <a:prstDash val="solid"/>
                          </a:ln>
                        </wps:spPr>
                        <wps:bodyPr wrap="square" lIns="0" tIns="0" rIns="0" bIns="0" rtlCol="0">
                          <a:prstTxWarp prst="textNoShape">
                            <a:avLst/>
                          </a:prstTxWarp>
                          <a:noAutofit/>
                        </wps:bodyPr>
                      </wps:wsp>
                      <wps:wsp>
                        <wps:cNvPr id="27" name="Graphic 27"/>
                        <wps:cNvSpPr/>
                        <wps:spPr>
                          <a:xfrm>
                            <a:off x="6350" y="6350"/>
                            <a:ext cx="215900" cy="1270000"/>
                          </a:xfrm>
                          <a:custGeom>
                            <a:avLst/>
                            <a:gdLst/>
                            <a:ahLst/>
                            <a:cxnLst/>
                            <a:rect l="l" t="t" r="r" b="b"/>
                            <a:pathLst>
                              <a:path w="215900" h="1270000">
                                <a:moveTo>
                                  <a:pt x="215900" y="0"/>
                                </a:moveTo>
                                <a:lnTo>
                                  <a:pt x="0" y="0"/>
                                </a:lnTo>
                                <a:lnTo>
                                  <a:pt x="0" y="1270000"/>
                                </a:lnTo>
                                <a:lnTo>
                                  <a:pt x="215900" y="1270000"/>
                                </a:lnTo>
                                <a:lnTo>
                                  <a:pt x="215900" y="0"/>
                                </a:lnTo>
                                <a:close/>
                              </a:path>
                            </a:pathLst>
                          </a:custGeom>
                          <a:solidFill>
                            <a:srgbClr val="2E6EB3"/>
                          </a:solidFill>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8" cstate="print"/>
                          <a:stretch>
                            <a:fillRect/>
                          </a:stretch>
                        </pic:blipFill>
                        <pic:spPr>
                          <a:xfrm>
                            <a:off x="38100" y="44450"/>
                            <a:ext cx="165100" cy="165100"/>
                          </a:xfrm>
                          <a:prstGeom prst="rect">
                            <a:avLst/>
                          </a:prstGeom>
                        </pic:spPr>
                      </pic:pic>
                      <pic:pic xmlns:pic="http://schemas.openxmlformats.org/drawingml/2006/picture">
                        <pic:nvPicPr>
                          <pic:cNvPr id="29" name="Image 29"/>
                          <pic:cNvPicPr/>
                        </pic:nvPicPr>
                        <pic:blipFill>
                          <a:blip r:embed="rId9" cstate="print"/>
                          <a:stretch>
                            <a:fillRect/>
                          </a:stretch>
                        </pic:blipFill>
                        <pic:spPr>
                          <a:xfrm>
                            <a:off x="2165350" y="133350"/>
                            <a:ext cx="1016000" cy="1016000"/>
                          </a:xfrm>
                          <a:prstGeom prst="rect">
                            <a:avLst/>
                          </a:prstGeom>
                        </pic:spPr>
                      </pic:pic>
                      <wps:wsp>
                        <wps:cNvPr id="30" name="Textbox 30"/>
                        <wps:cNvSpPr txBox="1"/>
                        <wps:spPr>
                          <a:xfrm>
                            <a:off x="0" y="12700"/>
                            <a:ext cx="3308350" cy="1257300"/>
                          </a:xfrm>
                          <a:prstGeom prst="rect">
                            <a:avLst/>
                          </a:prstGeom>
                        </wps:spPr>
                        <wps:txbx>
                          <w:txbxContent>
                            <w:p w14:paraId="030C6B9A" w14:textId="77777777" w:rsidR="001D20FF" w:rsidRDefault="001D20FF">
                              <w:pPr>
                                <w:spacing w:before="202"/>
                                <w:rPr>
                                  <w:sz w:val="20"/>
                                </w:rPr>
                              </w:pPr>
                            </w:p>
                            <w:p w14:paraId="0E88ADFF" w14:textId="77777777" w:rsidR="001D20FF" w:rsidRDefault="00000000">
                              <w:pPr>
                                <w:ind w:left="450"/>
                                <w:rPr>
                                  <w:rFonts w:ascii="Arial" w:hAnsi="Arial"/>
                                  <w:b/>
                                  <w:sz w:val="20"/>
                                </w:rPr>
                              </w:pPr>
                              <w:r>
                                <w:rPr>
                                  <w:rFonts w:ascii="Arial" w:hAnsi="Arial"/>
                                  <w:b/>
                                  <w:sz w:val="20"/>
                                </w:rPr>
                                <w:t xml:space="preserve">Hernán Fernando González </w:t>
                              </w:r>
                              <w:r>
                                <w:rPr>
                                  <w:rFonts w:ascii="Arial" w:hAnsi="Arial"/>
                                  <w:b/>
                                  <w:spacing w:val="-2"/>
                                  <w:sz w:val="20"/>
                                </w:rPr>
                                <w:t>García</w:t>
                              </w:r>
                            </w:p>
                            <w:p w14:paraId="2C87B8D8" w14:textId="77777777" w:rsidR="001D20FF" w:rsidRDefault="00000000">
                              <w:pPr>
                                <w:spacing w:before="30"/>
                                <w:ind w:left="450"/>
                                <w:rPr>
                                  <w:rFonts w:ascii="Arial MT"/>
                                  <w:sz w:val="20"/>
                                </w:rPr>
                              </w:pPr>
                              <w:r>
                                <w:rPr>
                                  <w:rFonts w:ascii="Arial MT"/>
                                  <w:spacing w:val="-2"/>
                                  <w:sz w:val="20"/>
                                </w:rPr>
                                <w:t>Ministro(P)</w:t>
                              </w:r>
                            </w:p>
                            <w:p w14:paraId="6DCB04EF" w14:textId="77777777" w:rsidR="001D20FF" w:rsidRDefault="00000000">
                              <w:pPr>
                                <w:spacing w:before="30"/>
                                <w:ind w:left="450"/>
                                <w:rPr>
                                  <w:rFonts w:ascii="Arial MT"/>
                                  <w:sz w:val="20"/>
                                </w:rPr>
                              </w:pPr>
                              <w:r>
                                <w:rPr>
                                  <w:rFonts w:ascii="Arial MT"/>
                                  <w:sz w:val="20"/>
                                </w:rPr>
                                <w:t xml:space="preserve">Corte de </w:t>
                              </w:r>
                              <w:r>
                                <w:rPr>
                                  <w:rFonts w:ascii="Arial MT"/>
                                  <w:spacing w:val="-2"/>
                                  <w:sz w:val="20"/>
                                </w:rPr>
                                <w:t>Apelaciones</w:t>
                              </w:r>
                            </w:p>
                            <w:p w14:paraId="208943FB" w14:textId="77777777" w:rsidR="001D20FF" w:rsidRDefault="00000000">
                              <w:pPr>
                                <w:spacing w:before="47" w:line="208" w:lineRule="auto"/>
                                <w:ind w:left="450" w:right="1825"/>
                                <w:rPr>
                                  <w:rFonts w:ascii="Arial MT"/>
                                  <w:sz w:val="16"/>
                                </w:rPr>
                              </w:pPr>
                              <w:r>
                                <w:rPr>
                                  <w:rFonts w:ascii="Arial MT"/>
                                  <w:sz w:val="16"/>
                                </w:rPr>
                                <w:t>Cinco</w:t>
                              </w:r>
                              <w:r>
                                <w:rPr>
                                  <w:rFonts w:ascii="Arial MT"/>
                                  <w:spacing w:val="-7"/>
                                  <w:sz w:val="16"/>
                                </w:rPr>
                                <w:t xml:space="preserve"> </w:t>
                              </w:r>
                              <w:r>
                                <w:rPr>
                                  <w:rFonts w:ascii="Arial MT"/>
                                  <w:sz w:val="16"/>
                                </w:rPr>
                                <w:t>de</w:t>
                              </w:r>
                              <w:r>
                                <w:rPr>
                                  <w:rFonts w:ascii="Arial MT"/>
                                  <w:spacing w:val="-7"/>
                                  <w:sz w:val="16"/>
                                </w:rPr>
                                <w:t xml:space="preserve"> </w:t>
                              </w:r>
                              <w:r>
                                <w:rPr>
                                  <w:rFonts w:ascii="Arial MT"/>
                                  <w:sz w:val="16"/>
                                </w:rPr>
                                <w:t>julio</w:t>
                              </w:r>
                              <w:r>
                                <w:rPr>
                                  <w:rFonts w:ascii="Arial MT"/>
                                  <w:spacing w:val="-7"/>
                                  <w:sz w:val="16"/>
                                </w:rPr>
                                <w:t xml:space="preserve"> </w:t>
                              </w:r>
                              <w:r>
                                <w:rPr>
                                  <w:rFonts w:ascii="Arial MT"/>
                                  <w:sz w:val="16"/>
                                </w:rPr>
                                <w:t>de</w:t>
                              </w:r>
                              <w:r>
                                <w:rPr>
                                  <w:rFonts w:ascii="Arial MT"/>
                                  <w:spacing w:val="-7"/>
                                  <w:sz w:val="16"/>
                                </w:rPr>
                                <w:t xml:space="preserve"> </w:t>
                              </w:r>
                              <w:r>
                                <w:rPr>
                                  <w:rFonts w:ascii="Arial MT"/>
                                  <w:sz w:val="16"/>
                                </w:rPr>
                                <w:t>dos</w:t>
                              </w:r>
                              <w:r>
                                <w:rPr>
                                  <w:rFonts w:ascii="Arial MT"/>
                                  <w:spacing w:val="-7"/>
                                  <w:sz w:val="16"/>
                                </w:rPr>
                                <w:t xml:space="preserve"> </w:t>
                              </w:r>
                              <w:r>
                                <w:rPr>
                                  <w:rFonts w:ascii="Arial MT"/>
                                  <w:sz w:val="16"/>
                                </w:rPr>
                                <w:t>mil</w:t>
                              </w:r>
                              <w:r>
                                <w:rPr>
                                  <w:rFonts w:ascii="Arial MT"/>
                                  <w:spacing w:val="-7"/>
                                  <w:sz w:val="16"/>
                                </w:rPr>
                                <w:t xml:space="preserve"> </w:t>
                              </w:r>
                              <w:r>
                                <w:rPr>
                                  <w:rFonts w:ascii="Arial MT"/>
                                  <w:sz w:val="16"/>
                                </w:rPr>
                                <w:t>veinticuatro 12:44 UTC-4</w:t>
                              </w:r>
                            </w:p>
                          </w:txbxContent>
                        </wps:txbx>
                        <wps:bodyPr wrap="square" lIns="0" tIns="0" rIns="0" bIns="0" rtlCol="0">
                          <a:noAutofit/>
                        </wps:bodyPr>
                      </wps:wsp>
                    </wpg:wgp>
                  </a:graphicData>
                </a:graphic>
              </wp:anchor>
            </w:drawing>
          </mc:Choice>
          <mc:Fallback>
            <w:pict>
              <v:group w14:anchorId="7FC2F321" id="Group 25" o:spid="_x0000_s1044" style="position:absolute;margin-left:43pt;margin-top:16.95pt;width:261pt;height:101pt;z-index:-15727104;mso-wrap-distance-left:0;mso-wrap-distance-right:0;mso-position-horizontal-relative:page" coordsize="33147,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">
                <v:shape id="Graphic 26" o:spid="_x0000_s1045" style="position:absolute;left:63;top:63;width:33020;height:12700;visibility:visible;mso-wrap-style:square;v-text-anchor:top" coordsize="33020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" path="m,1270000r3302000,l3302000,,,,,1270000xem,1270000r215900,l215900,,,,,1270000xe" filled="f" strokecolor="#2e6eb3" strokeweight="1pt">
                  <v:path arrowok="t"/>
                </v:shape>
                <v:shape id="Graphic 27" o:spid="_x0000_s1046" style="position:absolute;left:63;top:63;width:2159;height:12700;visibility:visible;mso-wrap-style:square;v-text-anchor:top" coordsize="2159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" path="m215900,l,,,1270000r215900,l215900,xe" fillcolor="#2e6eb3" stroked="f">
                  <v:path arrowok="t"/>
                </v:shape>
                <v:shape id="Image 28" o:spid="_x0000_s1047" type="#_x0000_t75" style="position:absolute;left:381;top:444;width:1651;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">
                  <v:imagedata r:id="rId10" o:title=""/>
                </v:shape>
                <v:shape id="Image 29" o:spid="_x0000_s1048" type="#_x0000_t75" style="position:absolute;left:21653;top:1333;width:10160;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">
                  <v:imagedata r:id="rId11" o:title=""/>
                </v:shape>
                <v:shape id="Textbox 30" o:spid="_x0000_s1049" type="#_x0000_t202" style="position:absolute;top:127;width:33083;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030C6B9A" w14:textId="77777777" w:rsidR="001D20FF" w:rsidRDefault="001D20FF">
                        <w:pPr>
                          <w:spacing w:before="202"/>
                          <w:rPr>
                            <w:sz w:val="20"/>
                          </w:rPr>
                        </w:pPr>
                      </w:p>
                      <w:p w14:paraId="0E88ADFF" w14:textId="77777777" w:rsidR="001D20FF" w:rsidRDefault="00000000">
                        <w:pPr>
                          <w:ind w:left="450"/>
                          <w:rPr>
                            <w:rFonts w:ascii="Arial" w:hAnsi="Arial"/>
                            <w:b/>
                            <w:sz w:val="20"/>
                          </w:rPr>
                        </w:pPr>
                        <w:r>
                          <w:rPr>
                            <w:rFonts w:ascii="Arial" w:hAnsi="Arial"/>
                            <w:b/>
                            <w:sz w:val="20"/>
                          </w:rPr>
                          <w:t xml:space="preserve">Hernán Fernando González </w:t>
                        </w:r>
                        <w:r>
                          <w:rPr>
                            <w:rFonts w:ascii="Arial" w:hAnsi="Arial"/>
                            <w:b/>
                            <w:spacing w:val="-2"/>
                            <w:sz w:val="20"/>
                          </w:rPr>
                          <w:t>García</w:t>
                        </w:r>
                      </w:p>
                      <w:p w14:paraId="2C87B8D8" w14:textId="77777777" w:rsidR="001D20FF" w:rsidRDefault="00000000">
                        <w:pPr>
                          <w:spacing w:before="30"/>
                          <w:ind w:left="450"/>
                          <w:rPr>
                            <w:rFonts w:ascii="Arial MT"/>
                            <w:sz w:val="20"/>
                          </w:rPr>
                        </w:pPr>
                        <w:r>
                          <w:rPr>
                            <w:rFonts w:ascii="Arial MT"/>
                            <w:spacing w:val="-2"/>
                            <w:sz w:val="20"/>
                          </w:rPr>
                          <w:t>Ministro(P)</w:t>
                        </w:r>
                      </w:p>
                      <w:p w14:paraId="6DCB04EF" w14:textId="77777777" w:rsidR="001D20FF" w:rsidRDefault="00000000">
                        <w:pPr>
                          <w:spacing w:before="30"/>
                          <w:ind w:left="450"/>
                          <w:rPr>
                            <w:rFonts w:ascii="Arial MT"/>
                            <w:sz w:val="20"/>
                          </w:rPr>
                        </w:pPr>
                        <w:r>
                          <w:rPr>
                            <w:rFonts w:ascii="Arial MT"/>
                            <w:sz w:val="20"/>
                          </w:rPr>
                          <w:t xml:space="preserve">Corte de </w:t>
                        </w:r>
                        <w:r>
                          <w:rPr>
                            <w:rFonts w:ascii="Arial MT"/>
                            <w:spacing w:val="-2"/>
                            <w:sz w:val="20"/>
                          </w:rPr>
                          <w:t>Apelaciones</w:t>
                        </w:r>
                      </w:p>
                      <w:p w14:paraId="208943FB" w14:textId="77777777" w:rsidR="001D20FF" w:rsidRDefault="00000000">
                        <w:pPr>
                          <w:spacing w:before="47" w:line="208" w:lineRule="auto"/>
                          <w:ind w:left="450" w:right="1825"/>
                          <w:rPr>
                            <w:rFonts w:ascii="Arial MT"/>
                            <w:sz w:val="16"/>
                          </w:rPr>
                        </w:pPr>
                        <w:r>
                          <w:rPr>
                            <w:rFonts w:ascii="Arial MT"/>
                            <w:sz w:val="16"/>
                          </w:rPr>
                          <w:t>Cinco</w:t>
                        </w:r>
                        <w:r>
                          <w:rPr>
                            <w:rFonts w:ascii="Arial MT"/>
                            <w:spacing w:val="-7"/>
                            <w:sz w:val="16"/>
                          </w:rPr>
                          <w:t xml:space="preserve"> </w:t>
                        </w:r>
                        <w:r>
                          <w:rPr>
                            <w:rFonts w:ascii="Arial MT"/>
                            <w:sz w:val="16"/>
                          </w:rPr>
                          <w:t>de</w:t>
                        </w:r>
                        <w:r>
                          <w:rPr>
                            <w:rFonts w:ascii="Arial MT"/>
                            <w:spacing w:val="-7"/>
                            <w:sz w:val="16"/>
                          </w:rPr>
                          <w:t xml:space="preserve"> </w:t>
                        </w:r>
                        <w:r>
                          <w:rPr>
                            <w:rFonts w:ascii="Arial MT"/>
                            <w:sz w:val="16"/>
                          </w:rPr>
                          <w:t>julio</w:t>
                        </w:r>
                        <w:r>
                          <w:rPr>
                            <w:rFonts w:ascii="Arial MT"/>
                            <w:spacing w:val="-7"/>
                            <w:sz w:val="16"/>
                          </w:rPr>
                          <w:t xml:space="preserve"> </w:t>
                        </w:r>
                        <w:r>
                          <w:rPr>
                            <w:rFonts w:ascii="Arial MT"/>
                            <w:sz w:val="16"/>
                          </w:rPr>
                          <w:t>de</w:t>
                        </w:r>
                        <w:r>
                          <w:rPr>
                            <w:rFonts w:ascii="Arial MT"/>
                            <w:spacing w:val="-7"/>
                            <w:sz w:val="16"/>
                          </w:rPr>
                          <w:t xml:space="preserve"> </w:t>
                        </w:r>
                        <w:r>
                          <w:rPr>
                            <w:rFonts w:ascii="Arial MT"/>
                            <w:sz w:val="16"/>
                          </w:rPr>
                          <w:t>dos</w:t>
                        </w:r>
                        <w:r>
                          <w:rPr>
                            <w:rFonts w:ascii="Arial MT"/>
                            <w:spacing w:val="-7"/>
                            <w:sz w:val="16"/>
                          </w:rPr>
                          <w:t xml:space="preserve"> </w:t>
                        </w:r>
                        <w:r>
                          <w:rPr>
                            <w:rFonts w:ascii="Arial MT"/>
                            <w:sz w:val="16"/>
                          </w:rPr>
                          <w:t>mil</w:t>
                        </w:r>
                        <w:r>
                          <w:rPr>
                            <w:rFonts w:ascii="Arial MT"/>
                            <w:spacing w:val="-7"/>
                            <w:sz w:val="16"/>
                          </w:rPr>
                          <w:t xml:space="preserve"> </w:t>
                        </w:r>
                        <w:r>
                          <w:rPr>
                            <w:rFonts w:ascii="Arial MT"/>
                            <w:sz w:val="16"/>
                          </w:rPr>
                          <w:t>veinticuatro 12:44 UTC-4</w:t>
                        </w:r>
                      </w:p>
                    </w:txbxContent>
                  </v:textbox>
                </v:shape>
                <w10:wrap type="topAndBottom" anchorx="page"/>
              </v:group>
            </w:pict>
          </mc:Fallback>
        </mc:AlternateContent>
      </w:r>
      <w:r>
        <w:rPr>
          <w:noProof/>
          <w:sz w:val="20"/>
        </w:rPr>
        <mc:AlternateContent>
          <mc:Choice Requires="wpg">
            <w:drawing>
              <wp:anchor distT="0" distB="0" distL="0" distR="0" simplePos="0" relativeHeight="487589888" behindDoc="1" locked="0" layoutInCell="1" allowOverlap="1" wp14:anchorId="23986E96" wp14:editId="29D736DA">
                <wp:simplePos x="0" y="0"/>
                <wp:positionH relativeFrom="page">
                  <wp:posOffset>3911600</wp:posOffset>
                </wp:positionH>
                <wp:positionV relativeFrom="paragraph">
                  <wp:posOffset>214991</wp:posOffset>
                </wp:positionV>
                <wp:extent cx="3314700" cy="1282700"/>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282700"/>
                          <a:chOff x="0" y="0"/>
                          <a:chExt cx="3314700" cy="1282700"/>
                        </a:xfrm>
                      </wpg:grpSpPr>
                      <wps:wsp>
                        <wps:cNvPr id="32" name="Graphic 32"/>
                        <wps:cNvSpPr/>
                        <wps:spPr>
                          <a:xfrm>
                            <a:off x="6350" y="6350"/>
                            <a:ext cx="3302000" cy="1270000"/>
                          </a:xfrm>
                          <a:custGeom>
                            <a:avLst/>
                            <a:gdLst/>
                            <a:ahLst/>
                            <a:cxnLst/>
                            <a:rect l="l" t="t" r="r" b="b"/>
                            <a:pathLst>
                              <a:path w="3302000" h="1270000">
                                <a:moveTo>
                                  <a:pt x="0" y="1270000"/>
                                </a:moveTo>
                                <a:lnTo>
                                  <a:pt x="3302000" y="1270000"/>
                                </a:lnTo>
                                <a:lnTo>
                                  <a:pt x="3302000" y="0"/>
                                </a:lnTo>
                                <a:lnTo>
                                  <a:pt x="0" y="0"/>
                                </a:lnTo>
                                <a:lnTo>
                                  <a:pt x="0" y="1270000"/>
                                </a:lnTo>
                                <a:close/>
                              </a:path>
                              <a:path w="3302000" h="1270000">
                                <a:moveTo>
                                  <a:pt x="0" y="1270000"/>
                                </a:moveTo>
                                <a:lnTo>
                                  <a:pt x="215900" y="1270000"/>
                                </a:lnTo>
                                <a:lnTo>
                                  <a:pt x="215900" y="0"/>
                                </a:lnTo>
                                <a:lnTo>
                                  <a:pt x="0" y="0"/>
                                </a:lnTo>
                                <a:lnTo>
                                  <a:pt x="0" y="1270000"/>
                                </a:lnTo>
                                <a:close/>
                              </a:path>
                            </a:pathLst>
                          </a:custGeom>
                          <a:ln w="12700">
                            <a:solidFill>
                              <a:srgbClr val="2E6EB3"/>
                            </a:solidFill>
                            <a:prstDash val="solid"/>
                          </a:ln>
                        </wps:spPr>
                        <wps:bodyPr wrap="square" lIns="0" tIns="0" rIns="0" bIns="0" rtlCol="0">
                          <a:prstTxWarp prst="textNoShape">
                            <a:avLst/>
                          </a:prstTxWarp>
                          <a:noAutofit/>
                        </wps:bodyPr>
                      </wps:wsp>
                      <wps:wsp>
                        <wps:cNvPr id="33" name="Graphic 33"/>
                        <wps:cNvSpPr/>
                        <wps:spPr>
                          <a:xfrm>
                            <a:off x="6350" y="6350"/>
                            <a:ext cx="215900" cy="1270000"/>
                          </a:xfrm>
                          <a:custGeom>
                            <a:avLst/>
                            <a:gdLst/>
                            <a:ahLst/>
                            <a:cxnLst/>
                            <a:rect l="l" t="t" r="r" b="b"/>
                            <a:pathLst>
                              <a:path w="215900" h="1270000">
                                <a:moveTo>
                                  <a:pt x="215900" y="0"/>
                                </a:moveTo>
                                <a:lnTo>
                                  <a:pt x="0" y="0"/>
                                </a:lnTo>
                                <a:lnTo>
                                  <a:pt x="0" y="1270000"/>
                                </a:lnTo>
                                <a:lnTo>
                                  <a:pt x="215900" y="1270000"/>
                                </a:lnTo>
                                <a:lnTo>
                                  <a:pt x="215900" y="0"/>
                                </a:lnTo>
                                <a:close/>
                              </a:path>
                            </a:pathLst>
                          </a:custGeom>
                          <a:solidFill>
                            <a:srgbClr val="2E6EB3"/>
                          </a:solidFill>
                        </wps:spPr>
                        <wps:bodyPr wrap="square" lIns="0" tIns="0" rIns="0" bIns="0" rtlCol="0">
                          <a:prstTxWarp prst="textNoShape">
                            <a:avLst/>
                          </a:prstTxWarp>
                          <a:noAutofit/>
                        </wps:bodyPr>
                      </wps:wsp>
                      <pic:pic xmlns:pic="http://schemas.openxmlformats.org/drawingml/2006/picture">
                        <pic:nvPicPr>
                          <pic:cNvPr id="34" name="Image 34"/>
                          <pic:cNvPicPr/>
                        </pic:nvPicPr>
                        <pic:blipFill>
                          <a:blip r:embed="rId8" cstate="print"/>
                          <a:stretch>
                            <a:fillRect/>
                          </a:stretch>
                        </pic:blipFill>
                        <pic:spPr>
                          <a:xfrm>
                            <a:off x="38100" y="44450"/>
                            <a:ext cx="165100" cy="165100"/>
                          </a:xfrm>
                          <a:prstGeom prst="rect">
                            <a:avLst/>
                          </a:prstGeom>
                        </pic:spPr>
                      </pic:pic>
                      <pic:pic xmlns:pic="http://schemas.openxmlformats.org/drawingml/2006/picture">
                        <pic:nvPicPr>
                          <pic:cNvPr id="35" name="Image 35"/>
                          <pic:cNvPicPr/>
                        </pic:nvPicPr>
                        <pic:blipFill>
                          <a:blip r:embed="rId9" cstate="print"/>
                          <a:stretch>
                            <a:fillRect/>
                          </a:stretch>
                        </pic:blipFill>
                        <pic:spPr>
                          <a:xfrm>
                            <a:off x="2165350" y="133350"/>
                            <a:ext cx="1016000" cy="1016000"/>
                          </a:xfrm>
                          <a:prstGeom prst="rect">
                            <a:avLst/>
                          </a:prstGeom>
                        </pic:spPr>
                      </pic:pic>
                      <wps:wsp>
                        <wps:cNvPr id="36" name="Textbox 36"/>
                        <wps:cNvSpPr txBox="1"/>
                        <wps:spPr>
                          <a:xfrm>
                            <a:off x="0" y="12700"/>
                            <a:ext cx="3308350" cy="1257300"/>
                          </a:xfrm>
                          <a:prstGeom prst="rect">
                            <a:avLst/>
                          </a:prstGeom>
                        </wps:spPr>
                        <wps:txbx>
                          <w:txbxContent>
                            <w:p w14:paraId="54F3FFC5" w14:textId="77777777" w:rsidR="001D20FF" w:rsidRDefault="001D20FF">
                              <w:pPr>
                                <w:spacing w:before="202"/>
                                <w:rPr>
                                  <w:sz w:val="20"/>
                                </w:rPr>
                              </w:pPr>
                            </w:p>
                            <w:p w14:paraId="2FA813CA" w14:textId="77777777" w:rsidR="001D20FF" w:rsidRDefault="00000000">
                              <w:pPr>
                                <w:ind w:left="450"/>
                                <w:rPr>
                                  <w:rFonts w:ascii="Arial"/>
                                  <w:b/>
                                  <w:sz w:val="20"/>
                                </w:rPr>
                              </w:pPr>
                              <w:r>
                                <w:rPr>
                                  <w:rFonts w:ascii="Arial"/>
                                  <w:b/>
                                  <w:sz w:val="20"/>
                                </w:rPr>
                                <w:t xml:space="preserve">Blanca Del Carmen Rojas </w:t>
                              </w:r>
                              <w:r>
                                <w:rPr>
                                  <w:rFonts w:ascii="Arial"/>
                                  <w:b/>
                                  <w:spacing w:val="-2"/>
                                  <w:sz w:val="20"/>
                                </w:rPr>
                                <w:t>Arancibia</w:t>
                              </w:r>
                            </w:p>
                            <w:p w14:paraId="5E0C0373" w14:textId="77777777" w:rsidR="001D20FF" w:rsidRDefault="00000000">
                              <w:pPr>
                                <w:spacing w:before="30"/>
                                <w:ind w:left="450"/>
                                <w:rPr>
                                  <w:rFonts w:ascii="Arial MT"/>
                                  <w:sz w:val="20"/>
                                </w:rPr>
                              </w:pPr>
                              <w:r>
                                <w:rPr>
                                  <w:rFonts w:ascii="Arial MT"/>
                                  <w:spacing w:val="-2"/>
                                  <w:sz w:val="20"/>
                                </w:rPr>
                                <w:t>Ministro</w:t>
                              </w:r>
                            </w:p>
                            <w:p w14:paraId="0DED2F2B" w14:textId="77777777" w:rsidR="001D20FF" w:rsidRDefault="00000000">
                              <w:pPr>
                                <w:spacing w:before="30"/>
                                <w:ind w:left="450"/>
                                <w:rPr>
                                  <w:rFonts w:ascii="Arial MT"/>
                                  <w:sz w:val="20"/>
                                </w:rPr>
                              </w:pPr>
                              <w:r>
                                <w:rPr>
                                  <w:rFonts w:ascii="Arial MT"/>
                                  <w:sz w:val="20"/>
                                </w:rPr>
                                <w:t xml:space="preserve">Corte de </w:t>
                              </w:r>
                              <w:r>
                                <w:rPr>
                                  <w:rFonts w:ascii="Arial MT"/>
                                  <w:spacing w:val="-2"/>
                                  <w:sz w:val="20"/>
                                </w:rPr>
                                <w:t>Apelaciones</w:t>
                              </w:r>
                            </w:p>
                            <w:p w14:paraId="5F3736AC" w14:textId="77777777" w:rsidR="001D20FF" w:rsidRDefault="00000000">
                              <w:pPr>
                                <w:spacing w:before="47" w:line="208" w:lineRule="auto"/>
                                <w:ind w:left="450" w:right="1825"/>
                                <w:rPr>
                                  <w:rFonts w:ascii="Arial MT"/>
                                  <w:sz w:val="16"/>
                                </w:rPr>
                              </w:pPr>
                              <w:r>
                                <w:rPr>
                                  <w:rFonts w:ascii="Arial MT"/>
                                  <w:sz w:val="16"/>
                                </w:rPr>
                                <w:t>Cinco</w:t>
                              </w:r>
                              <w:r>
                                <w:rPr>
                                  <w:rFonts w:ascii="Arial MT"/>
                                  <w:spacing w:val="-7"/>
                                  <w:sz w:val="16"/>
                                </w:rPr>
                                <w:t xml:space="preserve"> </w:t>
                              </w:r>
                              <w:r>
                                <w:rPr>
                                  <w:rFonts w:ascii="Arial MT"/>
                                  <w:sz w:val="16"/>
                                </w:rPr>
                                <w:t>de</w:t>
                              </w:r>
                              <w:r>
                                <w:rPr>
                                  <w:rFonts w:ascii="Arial MT"/>
                                  <w:spacing w:val="-7"/>
                                  <w:sz w:val="16"/>
                                </w:rPr>
                                <w:t xml:space="preserve"> </w:t>
                              </w:r>
                              <w:r>
                                <w:rPr>
                                  <w:rFonts w:ascii="Arial MT"/>
                                  <w:sz w:val="16"/>
                                </w:rPr>
                                <w:t>julio</w:t>
                              </w:r>
                              <w:r>
                                <w:rPr>
                                  <w:rFonts w:ascii="Arial MT"/>
                                  <w:spacing w:val="-7"/>
                                  <w:sz w:val="16"/>
                                </w:rPr>
                                <w:t xml:space="preserve"> </w:t>
                              </w:r>
                              <w:r>
                                <w:rPr>
                                  <w:rFonts w:ascii="Arial MT"/>
                                  <w:sz w:val="16"/>
                                </w:rPr>
                                <w:t>de</w:t>
                              </w:r>
                              <w:r>
                                <w:rPr>
                                  <w:rFonts w:ascii="Arial MT"/>
                                  <w:spacing w:val="-7"/>
                                  <w:sz w:val="16"/>
                                </w:rPr>
                                <w:t xml:space="preserve"> </w:t>
                              </w:r>
                              <w:r>
                                <w:rPr>
                                  <w:rFonts w:ascii="Arial MT"/>
                                  <w:sz w:val="16"/>
                                </w:rPr>
                                <w:t>dos</w:t>
                              </w:r>
                              <w:r>
                                <w:rPr>
                                  <w:rFonts w:ascii="Arial MT"/>
                                  <w:spacing w:val="-7"/>
                                  <w:sz w:val="16"/>
                                </w:rPr>
                                <w:t xml:space="preserve"> </w:t>
                              </w:r>
                              <w:r>
                                <w:rPr>
                                  <w:rFonts w:ascii="Arial MT"/>
                                  <w:sz w:val="16"/>
                                </w:rPr>
                                <w:t>mil</w:t>
                              </w:r>
                              <w:r>
                                <w:rPr>
                                  <w:rFonts w:ascii="Arial MT"/>
                                  <w:spacing w:val="-7"/>
                                  <w:sz w:val="16"/>
                                </w:rPr>
                                <w:t xml:space="preserve"> </w:t>
                              </w:r>
                              <w:r>
                                <w:rPr>
                                  <w:rFonts w:ascii="Arial MT"/>
                                  <w:sz w:val="16"/>
                                </w:rPr>
                                <w:t>veinticuatro 15:19 UTC-4</w:t>
                              </w:r>
                            </w:p>
                          </w:txbxContent>
                        </wps:txbx>
                        <wps:bodyPr wrap="square" lIns="0" tIns="0" rIns="0" bIns="0" rtlCol="0">
                          <a:noAutofit/>
                        </wps:bodyPr>
                      </wps:wsp>
                    </wpg:wgp>
                  </a:graphicData>
                </a:graphic>
              </wp:anchor>
            </w:drawing>
          </mc:Choice>
          <mc:Fallback>
            <w:pict>
              <v:group w14:anchorId="23986E96" id="Group 31" o:spid="_x0000_s1050" style="position:absolute;margin-left:308pt;margin-top:16.95pt;width:261pt;height:101pt;z-index:-15726592;mso-wrap-distance-left:0;mso-wrap-distance-right:0;mso-position-horizontal-relative:page" coordsize="33147,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">
                <v:shape id="Graphic 32" o:spid="_x0000_s1051" style="position:absolute;left:63;top:63;width:33020;height:12700;visibility:visible;mso-wrap-style:square;v-text-anchor:top" coordsize="33020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" path="m,1270000r3302000,l3302000,,,,,1270000xem,1270000r215900,l215900,,,,,1270000xe" filled="f" strokecolor="#2e6eb3" strokeweight="1pt">
                  <v:path arrowok="t"/>
                </v:shape>
                <v:shape id="Graphic 33" o:spid="_x0000_s1052" style="position:absolute;left:63;top:63;width:2159;height:12700;visibility:visible;mso-wrap-style:square;v-text-anchor:top" coordsize="2159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" path="m215900,l,,,1270000r215900,l215900,xe" fillcolor="#2e6eb3" stroked="f">
                  <v:path arrowok="t"/>
                </v:shape>
                <v:shape id="Image 34" o:spid="_x0000_s1053" type="#_x0000_t75" style="position:absolute;left:381;top:444;width:1651;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">
                  <v:imagedata r:id="rId10" o:title=""/>
                </v:shape>
                <v:shape id="Image 35" o:spid="_x0000_s1054" type="#_x0000_t75" style="position:absolute;left:21653;top:1333;width:10160;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">
                  <v:imagedata r:id="rId11" o:title=""/>
                </v:shape>
                <v:shape id="Textbox 36" o:spid="_x0000_s1055" type="#_x0000_t202" style="position:absolute;top:127;width:33083;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54F3FFC5" w14:textId="77777777" w:rsidR="001D20FF" w:rsidRDefault="001D20FF">
                        <w:pPr>
                          <w:spacing w:before="202"/>
                          <w:rPr>
                            <w:sz w:val="20"/>
                          </w:rPr>
                        </w:pPr>
                      </w:p>
                      <w:p w14:paraId="2FA813CA" w14:textId="77777777" w:rsidR="001D20FF" w:rsidRDefault="00000000">
                        <w:pPr>
                          <w:ind w:left="450"/>
                          <w:rPr>
                            <w:rFonts w:ascii="Arial"/>
                            <w:b/>
                            <w:sz w:val="20"/>
                          </w:rPr>
                        </w:pPr>
                        <w:r>
                          <w:rPr>
                            <w:rFonts w:ascii="Arial"/>
                            <w:b/>
                            <w:sz w:val="20"/>
                          </w:rPr>
                          <w:t xml:space="preserve">Blanca Del Carmen Rojas </w:t>
                        </w:r>
                        <w:r>
                          <w:rPr>
                            <w:rFonts w:ascii="Arial"/>
                            <w:b/>
                            <w:spacing w:val="-2"/>
                            <w:sz w:val="20"/>
                          </w:rPr>
                          <w:t>Arancibia</w:t>
                        </w:r>
                      </w:p>
                      <w:p w14:paraId="5E0C0373" w14:textId="77777777" w:rsidR="001D20FF" w:rsidRDefault="00000000">
                        <w:pPr>
                          <w:spacing w:before="30"/>
                          <w:ind w:left="450"/>
                          <w:rPr>
                            <w:rFonts w:ascii="Arial MT"/>
                            <w:sz w:val="20"/>
                          </w:rPr>
                        </w:pPr>
                        <w:r>
                          <w:rPr>
                            <w:rFonts w:ascii="Arial MT"/>
                            <w:spacing w:val="-2"/>
                            <w:sz w:val="20"/>
                          </w:rPr>
                          <w:t>Ministro</w:t>
                        </w:r>
                      </w:p>
                      <w:p w14:paraId="0DED2F2B" w14:textId="77777777" w:rsidR="001D20FF" w:rsidRDefault="00000000">
                        <w:pPr>
                          <w:spacing w:before="30"/>
                          <w:ind w:left="450"/>
                          <w:rPr>
                            <w:rFonts w:ascii="Arial MT"/>
                            <w:sz w:val="20"/>
                          </w:rPr>
                        </w:pPr>
                        <w:r>
                          <w:rPr>
                            <w:rFonts w:ascii="Arial MT"/>
                            <w:sz w:val="20"/>
                          </w:rPr>
                          <w:t xml:space="preserve">Corte de </w:t>
                        </w:r>
                        <w:r>
                          <w:rPr>
                            <w:rFonts w:ascii="Arial MT"/>
                            <w:spacing w:val="-2"/>
                            <w:sz w:val="20"/>
                          </w:rPr>
                          <w:t>Apelaciones</w:t>
                        </w:r>
                      </w:p>
                      <w:p w14:paraId="5F3736AC" w14:textId="77777777" w:rsidR="001D20FF" w:rsidRDefault="00000000">
                        <w:pPr>
                          <w:spacing w:before="47" w:line="208" w:lineRule="auto"/>
                          <w:ind w:left="450" w:right="1825"/>
                          <w:rPr>
                            <w:rFonts w:ascii="Arial MT"/>
                            <w:sz w:val="16"/>
                          </w:rPr>
                        </w:pPr>
                        <w:r>
                          <w:rPr>
                            <w:rFonts w:ascii="Arial MT"/>
                            <w:sz w:val="16"/>
                          </w:rPr>
                          <w:t>Cinco</w:t>
                        </w:r>
                        <w:r>
                          <w:rPr>
                            <w:rFonts w:ascii="Arial MT"/>
                            <w:spacing w:val="-7"/>
                            <w:sz w:val="16"/>
                          </w:rPr>
                          <w:t xml:space="preserve"> </w:t>
                        </w:r>
                        <w:r>
                          <w:rPr>
                            <w:rFonts w:ascii="Arial MT"/>
                            <w:sz w:val="16"/>
                          </w:rPr>
                          <w:t>de</w:t>
                        </w:r>
                        <w:r>
                          <w:rPr>
                            <w:rFonts w:ascii="Arial MT"/>
                            <w:spacing w:val="-7"/>
                            <w:sz w:val="16"/>
                          </w:rPr>
                          <w:t xml:space="preserve"> </w:t>
                        </w:r>
                        <w:r>
                          <w:rPr>
                            <w:rFonts w:ascii="Arial MT"/>
                            <w:sz w:val="16"/>
                          </w:rPr>
                          <w:t>julio</w:t>
                        </w:r>
                        <w:r>
                          <w:rPr>
                            <w:rFonts w:ascii="Arial MT"/>
                            <w:spacing w:val="-7"/>
                            <w:sz w:val="16"/>
                          </w:rPr>
                          <w:t xml:space="preserve"> </w:t>
                        </w:r>
                        <w:r>
                          <w:rPr>
                            <w:rFonts w:ascii="Arial MT"/>
                            <w:sz w:val="16"/>
                          </w:rPr>
                          <w:t>de</w:t>
                        </w:r>
                        <w:r>
                          <w:rPr>
                            <w:rFonts w:ascii="Arial MT"/>
                            <w:spacing w:val="-7"/>
                            <w:sz w:val="16"/>
                          </w:rPr>
                          <w:t xml:space="preserve"> </w:t>
                        </w:r>
                        <w:r>
                          <w:rPr>
                            <w:rFonts w:ascii="Arial MT"/>
                            <w:sz w:val="16"/>
                          </w:rPr>
                          <w:t>dos</w:t>
                        </w:r>
                        <w:r>
                          <w:rPr>
                            <w:rFonts w:ascii="Arial MT"/>
                            <w:spacing w:val="-7"/>
                            <w:sz w:val="16"/>
                          </w:rPr>
                          <w:t xml:space="preserve"> </w:t>
                        </w:r>
                        <w:r>
                          <w:rPr>
                            <w:rFonts w:ascii="Arial MT"/>
                            <w:sz w:val="16"/>
                          </w:rPr>
                          <w:t>mil</w:t>
                        </w:r>
                        <w:r>
                          <w:rPr>
                            <w:rFonts w:ascii="Arial MT"/>
                            <w:spacing w:val="-7"/>
                            <w:sz w:val="16"/>
                          </w:rPr>
                          <w:t xml:space="preserve"> </w:t>
                        </w:r>
                        <w:r>
                          <w:rPr>
                            <w:rFonts w:ascii="Arial MT"/>
                            <w:sz w:val="16"/>
                          </w:rPr>
                          <w:t>veinticuatro 15:19 UTC-4</w:t>
                        </w:r>
                      </w:p>
                    </w:txbxContent>
                  </v:textbox>
                </v:shape>
                <w10:wrap type="topAndBottom" anchorx="page"/>
              </v:group>
            </w:pict>
          </mc:Fallback>
        </mc:AlternateContent>
      </w:r>
      <w:r>
        <w:rPr>
          <w:noProof/>
          <w:sz w:val="20"/>
        </w:rPr>
        <mc:AlternateContent>
          <mc:Choice Requires="wpg">
            <w:drawing>
              <wp:anchor distT="0" distB="0" distL="0" distR="0" simplePos="0" relativeHeight="487590400" behindDoc="1" locked="0" layoutInCell="1" allowOverlap="1" wp14:anchorId="4060122D" wp14:editId="40A61F0A">
                <wp:simplePos x="0" y="0"/>
                <wp:positionH relativeFrom="page">
                  <wp:posOffset>546100</wp:posOffset>
                </wp:positionH>
                <wp:positionV relativeFrom="paragraph">
                  <wp:posOffset>1548491</wp:posOffset>
                </wp:positionV>
                <wp:extent cx="3314700" cy="128270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282700"/>
                          <a:chOff x="0" y="0"/>
                          <a:chExt cx="3314700" cy="1282700"/>
                        </a:xfrm>
                      </wpg:grpSpPr>
                      <wps:wsp>
                        <wps:cNvPr id="38" name="Graphic 38"/>
                        <wps:cNvSpPr/>
                        <wps:spPr>
                          <a:xfrm>
                            <a:off x="6350" y="6350"/>
                            <a:ext cx="3302000" cy="1270000"/>
                          </a:xfrm>
                          <a:custGeom>
                            <a:avLst/>
                            <a:gdLst/>
                            <a:ahLst/>
                            <a:cxnLst/>
                            <a:rect l="l" t="t" r="r" b="b"/>
                            <a:pathLst>
                              <a:path w="3302000" h="1270000">
                                <a:moveTo>
                                  <a:pt x="0" y="1269999"/>
                                </a:moveTo>
                                <a:lnTo>
                                  <a:pt x="3302000" y="1269999"/>
                                </a:lnTo>
                                <a:lnTo>
                                  <a:pt x="3302000" y="0"/>
                                </a:lnTo>
                                <a:lnTo>
                                  <a:pt x="0" y="0"/>
                                </a:lnTo>
                                <a:lnTo>
                                  <a:pt x="0" y="1269999"/>
                                </a:lnTo>
                                <a:close/>
                              </a:path>
                              <a:path w="3302000" h="1270000">
                                <a:moveTo>
                                  <a:pt x="0" y="1269999"/>
                                </a:moveTo>
                                <a:lnTo>
                                  <a:pt x="215900" y="1269999"/>
                                </a:lnTo>
                                <a:lnTo>
                                  <a:pt x="215900" y="0"/>
                                </a:lnTo>
                                <a:lnTo>
                                  <a:pt x="0" y="0"/>
                                </a:lnTo>
                                <a:lnTo>
                                  <a:pt x="0" y="1269999"/>
                                </a:lnTo>
                                <a:close/>
                              </a:path>
                            </a:pathLst>
                          </a:custGeom>
                          <a:ln w="12699">
                            <a:solidFill>
                              <a:srgbClr val="2E6EB3"/>
                            </a:solidFill>
                            <a:prstDash val="solid"/>
                          </a:ln>
                        </wps:spPr>
                        <wps:bodyPr wrap="square" lIns="0" tIns="0" rIns="0" bIns="0" rtlCol="0">
                          <a:prstTxWarp prst="textNoShape">
                            <a:avLst/>
                          </a:prstTxWarp>
                          <a:noAutofit/>
                        </wps:bodyPr>
                      </wps:wsp>
                      <wps:wsp>
                        <wps:cNvPr id="39" name="Graphic 39"/>
                        <wps:cNvSpPr/>
                        <wps:spPr>
                          <a:xfrm>
                            <a:off x="6350" y="6350"/>
                            <a:ext cx="215900" cy="1270000"/>
                          </a:xfrm>
                          <a:custGeom>
                            <a:avLst/>
                            <a:gdLst/>
                            <a:ahLst/>
                            <a:cxnLst/>
                            <a:rect l="l" t="t" r="r" b="b"/>
                            <a:pathLst>
                              <a:path w="215900" h="1270000">
                                <a:moveTo>
                                  <a:pt x="215900" y="0"/>
                                </a:moveTo>
                                <a:lnTo>
                                  <a:pt x="0" y="0"/>
                                </a:lnTo>
                                <a:lnTo>
                                  <a:pt x="0" y="1269999"/>
                                </a:lnTo>
                                <a:lnTo>
                                  <a:pt x="215900" y="1269999"/>
                                </a:lnTo>
                                <a:lnTo>
                                  <a:pt x="215900" y="0"/>
                                </a:lnTo>
                                <a:close/>
                              </a:path>
                            </a:pathLst>
                          </a:custGeom>
                          <a:solidFill>
                            <a:srgbClr val="2E6EB3"/>
                          </a:solidFill>
                        </wps:spPr>
                        <wps:bodyPr wrap="square" lIns="0" tIns="0" rIns="0" bIns="0" rtlCol="0">
                          <a:prstTxWarp prst="textNoShape">
                            <a:avLst/>
                          </a:prstTxWarp>
                          <a:noAutofit/>
                        </wps:bodyPr>
                      </wps:wsp>
                      <pic:pic xmlns:pic="http://schemas.openxmlformats.org/drawingml/2006/picture">
                        <pic:nvPicPr>
                          <pic:cNvPr id="40" name="Image 40"/>
                          <pic:cNvPicPr/>
                        </pic:nvPicPr>
                        <pic:blipFill>
                          <a:blip r:embed="rId8" cstate="print"/>
                          <a:stretch>
                            <a:fillRect/>
                          </a:stretch>
                        </pic:blipFill>
                        <pic:spPr>
                          <a:xfrm>
                            <a:off x="38100" y="44449"/>
                            <a:ext cx="165100" cy="165099"/>
                          </a:xfrm>
                          <a:prstGeom prst="rect">
                            <a:avLst/>
                          </a:prstGeom>
                        </pic:spPr>
                      </pic:pic>
                      <pic:pic xmlns:pic="http://schemas.openxmlformats.org/drawingml/2006/picture">
                        <pic:nvPicPr>
                          <pic:cNvPr id="41" name="Image 41"/>
                          <pic:cNvPicPr/>
                        </pic:nvPicPr>
                        <pic:blipFill>
                          <a:blip r:embed="rId9" cstate="print"/>
                          <a:stretch>
                            <a:fillRect/>
                          </a:stretch>
                        </pic:blipFill>
                        <pic:spPr>
                          <a:xfrm>
                            <a:off x="2165350" y="133349"/>
                            <a:ext cx="1016000" cy="1015999"/>
                          </a:xfrm>
                          <a:prstGeom prst="rect">
                            <a:avLst/>
                          </a:prstGeom>
                        </pic:spPr>
                      </pic:pic>
                      <wps:wsp>
                        <wps:cNvPr id="42" name="Textbox 42"/>
                        <wps:cNvSpPr txBox="1"/>
                        <wps:spPr>
                          <a:xfrm>
                            <a:off x="0" y="12700"/>
                            <a:ext cx="3308350" cy="1257300"/>
                          </a:xfrm>
                          <a:prstGeom prst="rect">
                            <a:avLst/>
                          </a:prstGeom>
                        </wps:spPr>
                        <wps:txbx>
                          <w:txbxContent>
                            <w:p w14:paraId="05073196" w14:textId="77777777" w:rsidR="001D20FF" w:rsidRDefault="001D20FF">
                              <w:pPr>
                                <w:spacing w:before="202"/>
                                <w:rPr>
                                  <w:sz w:val="20"/>
                                </w:rPr>
                              </w:pPr>
                            </w:p>
                            <w:p w14:paraId="0005E83D" w14:textId="77777777" w:rsidR="001D20FF" w:rsidRDefault="00000000">
                              <w:pPr>
                                <w:ind w:left="449"/>
                                <w:rPr>
                                  <w:rFonts w:ascii="Arial" w:hAnsi="Arial"/>
                                  <w:b/>
                                  <w:sz w:val="20"/>
                                </w:rPr>
                              </w:pPr>
                              <w:r>
                                <w:rPr>
                                  <w:rFonts w:ascii="Arial" w:hAnsi="Arial"/>
                                  <w:b/>
                                  <w:sz w:val="20"/>
                                </w:rPr>
                                <w:t xml:space="preserve">Diego IVÁN PALOMO </w:t>
                              </w:r>
                              <w:r>
                                <w:rPr>
                                  <w:rFonts w:ascii="Arial" w:hAnsi="Arial"/>
                                  <w:b/>
                                  <w:spacing w:val="-2"/>
                                  <w:sz w:val="20"/>
                                </w:rPr>
                                <w:t>VÉLEZ</w:t>
                              </w:r>
                            </w:p>
                            <w:p w14:paraId="7DAB2E18" w14:textId="77777777" w:rsidR="001D20FF" w:rsidRDefault="00000000">
                              <w:pPr>
                                <w:spacing w:before="30"/>
                                <w:ind w:left="449"/>
                                <w:rPr>
                                  <w:rFonts w:ascii="Arial MT"/>
                                  <w:sz w:val="20"/>
                                </w:rPr>
                              </w:pPr>
                              <w:r>
                                <w:rPr>
                                  <w:rFonts w:ascii="Arial MT"/>
                                  <w:spacing w:val="-2"/>
                                  <w:sz w:val="20"/>
                                </w:rPr>
                                <w:t>Abogado</w:t>
                              </w:r>
                            </w:p>
                            <w:p w14:paraId="2B1448EE" w14:textId="77777777" w:rsidR="001D20FF" w:rsidRDefault="00000000">
                              <w:pPr>
                                <w:spacing w:before="30"/>
                                <w:ind w:left="449"/>
                                <w:rPr>
                                  <w:rFonts w:ascii="Arial MT"/>
                                  <w:sz w:val="20"/>
                                </w:rPr>
                              </w:pPr>
                              <w:r>
                                <w:rPr>
                                  <w:rFonts w:ascii="Arial MT"/>
                                  <w:sz w:val="20"/>
                                </w:rPr>
                                <w:t xml:space="preserve">Corte de </w:t>
                              </w:r>
                              <w:r>
                                <w:rPr>
                                  <w:rFonts w:ascii="Arial MT"/>
                                  <w:spacing w:val="-2"/>
                                  <w:sz w:val="20"/>
                                </w:rPr>
                                <w:t>Apelaciones</w:t>
                              </w:r>
                            </w:p>
                            <w:p w14:paraId="443E9D9D" w14:textId="77777777" w:rsidR="001D20FF" w:rsidRDefault="00000000">
                              <w:pPr>
                                <w:spacing w:before="47" w:line="208" w:lineRule="auto"/>
                                <w:ind w:left="449" w:right="1825"/>
                                <w:rPr>
                                  <w:rFonts w:ascii="Arial MT"/>
                                  <w:sz w:val="16"/>
                                </w:rPr>
                              </w:pPr>
                              <w:r>
                                <w:rPr>
                                  <w:rFonts w:ascii="Arial MT"/>
                                  <w:sz w:val="16"/>
                                </w:rPr>
                                <w:t>Cinco</w:t>
                              </w:r>
                              <w:r>
                                <w:rPr>
                                  <w:rFonts w:ascii="Arial MT"/>
                                  <w:spacing w:val="-7"/>
                                  <w:sz w:val="16"/>
                                </w:rPr>
                                <w:t xml:space="preserve"> </w:t>
                              </w:r>
                              <w:r>
                                <w:rPr>
                                  <w:rFonts w:ascii="Arial MT"/>
                                  <w:sz w:val="16"/>
                                </w:rPr>
                                <w:t>de</w:t>
                              </w:r>
                              <w:r>
                                <w:rPr>
                                  <w:rFonts w:ascii="Arial MT"/>
                                  <w:spacing w:val="-7"/>
                                  <w:sz w:val="16"/>
                                </w:rPr>
                                <w:t xml:space="preserve"> </w:t>
                              </w:r>
                              <w:r>
                                <w:rPr>
                                  <w:rFonts w:ascii="Arial MT"/>
                                  <w:sz w:val="16"/>
                                </w:rPr>
                                <w:t>julio</w:t>
                              </w:r>
                              <w:r>
                                <w:rPr>
                                  <w:rFonts w:ascii="Arial MT"/>
                                  <w:spacing w:val="-7"/>
                                  <w:sz w:val="16"/>
                                </w:rPr>
                                <w:t xml:space="preserve"> </w:t>
                              </w:r>
                              <w:r>
                                <w:rPr>
                                  <w:rFonts w:ascii="Arial MT"/>
                                  <w:sz w:val="16"/>
                                </w:rPr>
                                <w:t>de</w:t>
                              </w:r>
                              <w:r>
                                <w:rPr>
                                  <w:rFonts w:ascii="Arial MT"/>
                                  <w:spacing w:val="-7"/>
                                  <w:sz w:val="16"/>
                                </w:rPr>
                                <w:t xml:space="preserve"> </w:t>
                              </w:r>
                              <w:r>
                                <w:rPr>
                                  <w:rFonts w:ascii="Arial MT"/>
                                  <w:sz w:val="16"/>
                                </w:rPr>
                                <w:t>dos</w:t>
                              </w:r>
                              <w:r>
                                <w:rPr>
                                  <w:rFonts w:ascii="Arial MT"/>
                                  <w:spacing w:val="-7"/>
                                  <w:sz w:val="16"/>
                                </w:rPr>
                                <w:t xml:space="preserve"> </w:t>
                              </w:r>
                              <w:r>
                                <w:rPr>
                                  <w:rFonts w:ascii="Arial MT"/>
                                  <w:sz w:val="16"/>
                                </w:rPr>
                                <w:t>mil</w:t>
                              </w:r>
                              <w:r>
                                <w:rPr>
                                  <w:rFonts w:ascii="Arial MT"/>
                                  <w:spacing w:val="-7"/>
                                  <w:sz w:val="16"/>
                                </w:rPr>
                                <w:t xml:space="preserve"> </w:t>
                              </w:r>
                              <w:r>
                                <w:rPr>
                                  <w:rFonts w:ascii="Arial MT"/>
                                  <w:sz w:val="16"/>
                                </w:rPr>
                                <w:t>veinticuatro 14:47 UTC-4</w:t>
                              </w:r>
                            </w:p>
                          </w:txbxContent>
                        </wps:txbx>
                        <wps:bodyPr wrap="square" lIns="0" tIns="0" rIns="0" bIns="0" rtlCol="0">
                          <a:noAutofit/>
                        </wps:bodyPr>
                      </wps:wsp>
                    </wpg:wgp>
                  </a:graphicData>
                </a:graphic>
              </wp:anchor>
            </w:drawing>
          </mc:Choice>
          <mc:Fallback>
            <w:pict>
              <v:group w14:anchorId="4060122D" id="Group 37" o:spid="_x0000_s1056" style="position:absolute;margin-left:43pt;margin-top:121.95pt;width:261pt;height:101pt;z-index:-15726080;mso-wrap-distance-left:0;mso-wrap-distance-right:0;mso-position-horizontal-relative:page" coordsize="33147,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">
                <v:shape id="Graphic 38" o:spid="_x0000_s1057" style="position:absolute;left:63;top:63;width:33020;height:12700;visibility:visible;mso-wrap-style:square;v-text-anchor:top" coordsize="33020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" path="m,1269999r3302000,l3302000,,,,,1269999xem,1269999r215900,l215900,,,,,1269999xe" filled="f" strokecolor="#2e6eb3" strokeweight=".35275mm">
                  <v:path arrowok="t"/>
                </v:shape>
                <v:shape id="Graphic 39" o:spid="_x0000_s1058" style="position:absolute;left:63;top:63;width:2159;height:12700;visibility:visible;mso-wrap-style:square;v-text-anchor:top" coordsize="2159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" path="m215900,l,,,1269999r215900,l215900,xe" fillcolor="#2e6eb3" stroked="f">
                  <v:path arrowok="t"/>
                </v:shape>
                <v:shape id="Image 40" o:spid="_x0000_s1059" type="#_x0000_t75" style="position:absolute;left:381;top:444;width:1651;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">
                  <v:imagedata r:id="rId10" o:title=""/>
                </v:shape>
                <v:shape id="Image 41" o:spid="_x0000_s1060" type="#_x0000_t75" style="position:absolute;left:21653;top:1333;width:10160;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">
                  <v:imagedata r:id="rId11" o:title=""/>
                </v:shape>
                <v:shape id="Textbox 42" o:spid="_x0000_s1061" type="#_x0000_t202" style="position:absolute;top:127;width:33083;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05073196" w14:textId="77777777" w:rsidR="001D20FF" w:rsidRDefault="001D20FF">
                        <w:pPr>
                          <w:spacing w:before="202"/>
                          <w:rPr>
                            <w:sz w:val="20"/>
                          </w:rPr>
                        </w:pPr>
                      </w:p>
                      <w:p w14:paraId="0005E83D" w14:textId="77777777" w:rsidR="001D20FF" w:rsidRDefault="00000000">
                        <w:pPr>
                          <w:ind w:left="449"/>
                          <w:rPr>
                            <w:rFonts w:ascii="Arial" w:hAnsi="Arial"/>
                            <w:b/>
                            <w:sz w:val="20"/>
                          </w:rPr>
                        </w:pPr>
                        <w:r>
                          <w:rPr>
                            <w:rFonts w:ascii="Arial" w:hAnsi="Arial"/>
                            <w:b/>
                            <w:sz w:val="20"/>
                          </w:rPr>
                          <w:t xml:space="preserve">Diego IVÁN PALOMO </w:t>
                        </w:r>
                        <w:r>
                          <w:rPr>
                            <w:rFonts w:ascii="Arial" w:hAnsi="Arial"/>
                            <w:b/>
                            <w:spacing w:val="-2"/>
                            <w:sz w:val="20"/>
                          </w:rPr>
                          <w:t>VÉLEZ</w:t>
                        </w:r>
                      </w:p>
                      <w:p w14:paraId="7DAB2E18" w14:textId="77777777" w:rsidR="001D20FF" w:rsidRDefault="00000000">
                        <w:pPr>
                          <w:spacing w:before="30"/>
                          <w:ind w:left="449"/>
                          <w:rPr>
                            <w:rFonts w:ascii="Arial MT"/>
                            <w:sz w:val="20"/>
                          </w:rPr>
                        </w:pPr>
                        <w:r>
                          <w:rPr>
                            <w:rFonts w:ascii="Arial MT"/>
                            <w:spacing w:val="-2"/>
                            <w:sz w:val="20"/>
                          </w:rPr>
                          <w:t>Abogado</w:t>
                        </w:r>
                      </w:p>
                      <w:p w14:paraId="2B1448EE" w14:textId="77777777" w:rsidR="001D20FF" w:rsidRDefault="00000000">
                        <w:pPr>
                          <w:spacing w:before="30"/>
                          <w:ind w:left="449"/>
                          <w:rPr>
                            <w:rFonts w:ascii="Arial MT"/>
                            <w:sz w:val="20"/>
                          </w:rPr>
                        </w:pPr>
                        <w:r>
                          <w:rPr>
                            <w:rFonts w:ascii="Arial MT"/>
                            <w:sz w:val="20"/>
                          </w:rPr>
                          <w:t xml:space="preserve">Corte de </w:t>
                        </w:r>
                        <w:r>
                          <w:rPr>
                            <w:rFonts w:ascii="Arial MT"/>
                            <w:spacing w:val="-2"/>
                            <w:sz w:val="20"/>
                          </w:rPr>
                          <w:t>Apelaciones</w:t>
                        </w:r>
                      </w:p>
                      <w:p w14:paraId="443E9D9D" w14:textId="77777777" w:rsidR="001D20FF" w:rsidRDefault="00000000">
                        <w:pPr>
                          <w:spacing w:before="47" w:line="208" w:lineRule="auto"/>
                          <w:ind w:left="449" w:right="1825"/>
                          <w:rPr>
                            <w:rFonts w:ascii="Arial MT"/>
                            <w:sz w:val="16"/>
                          </w:rPr>
                        </w:pPr>
                        <w:r>
                          <w:rPr>
                            <w:rFonts w:ascii="Arial MT"/>
                            <w:sz w:val="16"/>
                          </w:rPr>
                          <w:t>Cinco</w:t>
                        </w:r>
                        <w:r>
                          <w:rPr>
                            <w:rFonts w:ascii="Arial MT"/>
                            <w:spacing w:val="-7"/>
                            <w:sz w:val="16"/>
                          </w:rPr>
                          <w:t xml:space="preserve"> </w:t>
                        </w:r>
                        <w:r>
                          <w:rPr>
                            <w:rFonts w:ascii="Arial MT"/>
                            <w:sz w:val="16"/>
                          </w:rPr>
                          <w:t>de</w:t>
                        </w:r>
                        <w:r>
                          <w:rPr>
                            <w:rFonts w:ascii="Arial MT"/>
                            <w:spacing w:val="-7"/>
                            <w:sz w:val="16"/>
                          </w:rPr>
                          <w:t xml:space="preserve"> </w:t>
                        </w:r>
                        <w:r>
                          <w:rPr>
                            <w:rFonts w:ascii="Arial MT"/>
                            <w:sz w:val="16"/>
                          </w:rPr>
                          <w:t>julio</w:t>
                        </w:r>
                        <w:r>
                          <w:rPr>
                            <w:rFonts w:ascii="Arial MT"/>
                            <w:spacing w:val="-7"/>
                            <w:sz w:val="16"/>
                          </w:rPr>
                          <w:t xml:space="preserve"> </w:t>
                        </w:r>
                        <w:r>
                          <w:rPr>
                            <w:rFonts w:ascii="Arial MT"/>
                            <w:sz w:val="16"/>
                          </w:rPr>
                          <w:t>de</w:t>
                        </w:r>
                        <w:r>
                          <w:rPr>
                            <w:rFonts w:ascii="Arial MT"/>
                            <w:spacing w:val="-7"/>
                            <w:sz w:val="16"/>
                          </w:rPr>
                          <w:t xml:space="preserve"> </w:t>
                        </w:r>
                        <w:r>
                          <w:rPr>
                            <w:rFonts w:ascii="Arial MT"/>
                            <w:sz w:val="16"/>
                          </w:rPr>
                          <w:t>dos</w:t>
                        </w:r>
                        <w:r>
                          <w:rPr>
                            <w:rFonts w:ascii="Arial MT"/>
                            <w:spacing w:val="-7"/>
                            <w:sz w:val="16"/>
                          </w:rPr>
                          <w:t xml:space="preserve"> </w:t>
                        </w:r>
                        <w:r>
                          <w:rPr>
                            <w:rFonts w:ascii="Arial MT"/>
                            <w:sz w:val="16"/>
                          </w:rPr>
                          <w:t>mil</w:t>
                        </w:r>
                        <w:r>
                          <w:rPr>
                            <w:rFonts w:ascii="Arial MT"/>
                            <w:spacing w:val="-7"/>
                            <w:sz w:val="16"/>
                          </w:rPr>
                          <w:t xml:space="preserve"> </w:t>
                        </w:r>
                        <w:r>
                          <w:rPr>
                            <w:rFonts w:ascii="Arial MT"/>
                            <w:sz w:val="16"/>
                          </w:rPr>
                          <w:t>veinticuatro 14:47 UTC-4</w:t>
                        </w:r>
                      </w:p>
                    </w:txbxContent>
                  </v:textbox>
                </v:shape>
                <w10:wrap type="topAndBottom" anchorx="page"/>
              </v:group>
            </w:pict>
          </mc:Fallback>
        </mc:AlternateContent>
      </w:r>
    </w:p>
    <w:p w14:paraId="6C62CD9A" w14:textId="77777777" w:rsidR="001D20FF" w:rsidRDefault="001D20FF">
      <w:pPr>
        <w:pStyle w:val="Textoindependiente"/>
        <w:spacing w:before="10"/>
        <w:ind w:left="0"/>
        <w:rPr>
          <w:sz w:val="4"/>
        </w:rPr>
      </w:pPr>
    </w:p>
    <w:p w14:paraId="25766D74" w14:textId="77777777" w:rsidR="001D20FF" w:rsidRDefault="001D20FF">
      <w:pPr>
        <w:pStyle w:val="Textoindependiente"/>
        <w:rPr>
          <w:sz w:val="4"/>
        </w:rPr>
        <w:sectPr w:rsidR="001D20FF">
          <w:type w:val="continuous"/>
          <w:pgSz w:w="12240" w:h="18720"/>
          <w:pgMar w:top="2160" w:right="720" w:bottom="1000" w:left="720" w:header="0" w:footer="805" w:gutter="0"/>
          <w:cols w:space="720"/>
        </w:sectPr>
      </w:pPr>
    </w:p>
    <w:p w14:paraId="4B51D32E" w14:textId="77777777" w:rsidR="001D20FF" w:rsidRDefault="00000000">
      <w:pPr>
        <w:spacing w:before="73" w:line="312" w:lineRule="auto"/>
        <w:ind w:left="439" w:right="437"/>
        <w:jc w:val="both"/>
        <w:rPr>
          <w:rFonts w:ascii="Arial MT" w:hAnsi="Arial MT"/>
        </w:rPr>
      </w:pPr>
      <w:r>
        <w:rPr>
          <w:rFonts w:ascii="Arial MT" w:hAnsi="Arial MT"/>
        </w:rPr>
        <w:lastRenderedPageBreak/>
        <w:t xml:space="preserve">Pronunciado por la Segunda Sala de la C.A. de Talca integrada por </w:t>
      </w:r>
      <w:proofErr w:type="gramStart"/>
      <w:r>
        <w:rPr>
          <w:rFonts w:ascii="Arial MT" w:hAnsi="Arial MT"/>
        </w:rPr>
        <w:t>Ministro Presidente</w:t>
      </w:r>
      <w:proofErr w:type="gramEnd"/>
      <w:r>
        <w:rPr>
          <w:rFonts w:ascii="Arial MT" w:hAnsi="Arial MT"/>
        </w:rPr>
        <w:t xml:space="preserve"> Hernán González G., </w:t>
      </w:r>
      <w:proofErr w:type="gramStart"/>
      <w:r>
        <w:rPr>
          <w:rFonts w:ascii="Arial MT" w:hAnsi="Arial MT"/>
        </w:rPr>
        <w:t>Ministra</w:t>
      </w:r>
      <w:proofErr w:type="gramEnd"/>
      <w:r>
        <w:rPr>
          <w:rFonts w:ascii="Arial MT" w:hAnsi="Arial MT"/>
        </w:rPr>
        <w:t xml:space="preserve"> Blanca Rojas A. y Abogado Integrante Diego </w:t>
      </w:r>
      <w:proofErr w:type="spellStart"/>
      <w:r>
        <w:rPr>
          <w:rFonts w:ascii="Arial MT" w:hAnsi="Arial MT"/>
        </w:rPr>
        <w:t>Ivan</w:t>
      </w:r>
      <w:proofErr w:type="spellEnd"/>
      <w:r>
        <w:rPr>
          <w:rFonts w:ascii="Arial MT" w:hAnsi="Arial MT"/>
        </w:rPr>
        <w:t xml:space="preserve"> Palomo V. Talca, cinco de julio de dos mil veinticuatro.</w:t>
      </w:r>
    </w:p>
    <w:p w14:paraId="1D1F75F6" w14:textId="77777777" w:rsidR="001D20FF" w:rsidRDefault="00000000">
      <w:pPr>
        <w:spacing w:before="104" w:line="312" w:lineRule="auto"/>
        <w:ind w:left="439" w:right="437"/>
        <w:jc w:val="both"/>
        <w:rPr>
          <w:rFonts w:ascii="Arial MT" w:hAnsi="Arial MT"/>
        </w:rPr>
      </w:pPr>
      <w:r>
        <w:rPr>
          <w:rFonts w:ascii="Arial MT" w:hAnsi="Arial MT"/>
        </w:rPr>
        <w:t>En Talca, a cinco de julio de dos mil veinticuatro, notifiqué en Secretaría por el Estado Diario la resolución precedente.</w:t>
      </w:r>
    </w:p>
    <w:sectPr w:rsidR="001D20FF">
      <w:pgSz w:w="12240" w:h="18720"/>
      <w:pgMar w:top="1100" w:right="720" w:bottom="1000" w:left="720" w:header="0" w:footer="8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72332" w14:textId="77777777" w:rsidR="0090669F" w:rsidRDefault="0090669F">
      <w:r>
        <w:separator/>
      </w:r>
    </w:p>
  </w:endnote>
  <w:endnote w:type="continuationSeparator" w:id="0">
    <w:p w14:paraId="4818C843" w14:textId="77777777" w:rsidR="0090669F" w:rsidRDefault="00906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E4644" w14:textId="77777777" w:rsidR="001D20FF" w:rsidRDefault="00000000">
    <w:pPr>
      <w:pStyle w:val="Textoindependiente"/>
      <w:spacing w:line="14" w:lineRule="auto"/>
      <w:ind w:left="0"/>
      <w:rPr>
        <w:sz w:val="20"/>
      </w:rPr>
    </w:pPr>
    <w:r>
      <w:rPr>
        <w:noProof/>
        <w:sz w:val="20"/>
      </w:rPr>
      <w:drawing>
        <wp:anchor distT="0" distB="0" distL="0" distR="0" simplePos="0" relativeHeight="487450112" behindDoc="1" locked="0" layoutInCell="1" allowOverlap="1" wp14:anchorId="1C78B1D8" wp14:editId="5D4B5D5F">
          <wp:simplePos x="0" y="0"/>
          <wp:positionH relativeFrom="page">
            <wp:posOffset>5317744</wp:posOffset>
          </wp:positionH>
          <wp:positionV relativeFrom="page">
            <wp:posOffset>11252200</wp:posOffset>
          </wp:positionV>
          <wp:extent cx="508000" cy="5080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08000" cy="508000"/>
                  </a:xfrm>
                  <a:prstGeom prst="rect">
                    <a:avLst/>
                  </a:prstGeom>
                </pic:spPr>
              </pic:pic>
            </a:graphicData>
          </a:graphic>
        </wp:anchor>
      </w:drawing>
    </w:r>
    <w:r>
      <w:rPr>
        <w:noProof/>
        <w:sz w:val="20"/>
      </w:rPr>
      <mc:AlternateContent>
        <mc:Choice Requires="wps">
          <w:drawing>
            <wp:anchor distT="0" distB="0" distL="0" distR="0" simplePos="0" relativeHeight="487450624" behindDoc="1" locked="0" layoutInCell="1" allowOverlap="1" wp14:anchorId="2F49DE4E" wp14:editId="3FE2132E">
              <wp:simplePos x="0" y="0"/>
              <wp:positionH relativeFrom="page">
                <wp:posOffset>5876544</wp:posOffset>
              </wp:positionH>
              <wp:positionV relativeFrom="page">
                <wp:posOffset>11236424</wp:posOffset>
              </wp:positionV>
              <wp:extent cx="1781810" cy="3422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1810" cy="342265"/>
                      </a:xfrm>
                      <a:prstGeom prst="rect">
                        <a:avLst/>
                      </a:prstGeom>
                    </wps:spPr>
                    <wps:txbx>
                      <w:txbxContent>
                        <w:p w14:paraId="3B0C595D" w14:textId="77777777" w:rsidR="001D20FF" w:rsidRDefault="00000000">
                          <w:pPr>
                            <w:spacing w:before="34" w:line="208" w:lineRule="auto"/>
                            <w:ind w:left="20" w:right="18"/>
                            <w:jc w:val="both"/>
                            <w:rPr>
                              <w:rFonts w:ascii="Arial MT" w:hAnsi="Arial MT"/>
                              <w:sz w:val="16"/>
                            </w:rPr>
                          </w:pPr>
                          <w:r>
                            <w:rPr>
                              <w:rFonts w:ascii="Arial MT" w:hAnsi="Arial MT"/>
                              <w:sz w:val="16"/>
                            </w:rPr>
                            <w:t>Este</w:t>
                          </w:r>
                          <w:r>
                            <w:rPr>
                              <w:rFonts w:ascii="Arial MT" w:hAnsi="Arial MT"/>
                              <w:spacing w:val="-10"/>
                              <w:sz w:val="16"/>
                            </w:rPr>
                            <w:t xml:space="preserve"> </w:t>
                          </w:r>
                          <w:r>
                            <w:rPr>
                              <w:rFonts w:ascii="Arial MT" w:hAnsi="Arial MT"/>
                              <w:sz w:val="16"/>
                            </w:rPr>
                            <w:t>documento</w:t>
                          </w:r>
                          <w:r>
                            <w:rPr>
                              <w:rFonts w:ascii="Arial MT" w:hAnsi="Arial MT"/>
                              <w:spacing w:val="-10"/>
                              <w:sz w:val="16"/>
                            </w:rPr>
                            <w:t xml:space="preserve"> </w:t>
                          </w:r>
                          <w:r>
                            <w:rPr>
                              <w:rFonts w:ascii="Arial MT" w:hAnsi="Arial MT"/>
                              <w:sz w:val="16"/>
                            </w:rPr>
                            <w:t>tiene</w:t>
                          </w:r>
                          <w:r>
                            <w:rPr>
                              <w:rFonts w:ascii="Arial MT" w:hAnsi="Arial MT"/>
                              <w:spacing w:val="-10"/>
                              <w:sz w:val="16"/>
                            </w:rPr>
                            <w:t xml:space="preserve"> </w:t>
                          </w:r>
                          <w:r>
                            <w:rPr>
                              <w:rFonts w:ascii="Arial MT" w:hAnsi="Arial MT"/>
                              <w:sz w:val="16"/>
                            </w:rPr>
                            <w:t>firma</w:t>
                          </w:r>
                          <w:r>
                            <w:rPr>
                              <w:rFonts w:ascii="Arial MT" w:hAnsi="Arial MT"/>
                              <w:spacing w:val="-10"/>
                              <w:sz w:val="16"/>
                            </w:rPr>
                            <w:t xml:space="preserve"> </w:t>
                          </w:r>
                          <w:r>
                            <w:rPr>
                              <w:rFonts w:ascii="Arial MT" w:hAnsi="Arial MT"/>
                              <w:sz w:val="16"/>
                            </w:rPr>
                            <w:t xml:space="preserve">electrónica y su original puede ser validado en </w:t>
                          </w:r>
                          <w:hyperlink r:id="rId2">
                            <w:r>
                              <w:rPr>
                                <w:rFonts w:ascii="Arial MT" w:hAnsi="Arial MT"/>
                                <w:spacing w:val="-2"/>
                                <w:sz w:val="16"/>
                              </w:rPr>
                              <w:t>http://verificadoc.pjud.cl</w:t>
                            </w:r>
                          </w:hyperlink>
                        </w:p>
                      </w:txbxContent>
                    </wps:txbx>
                    <wps:bodyPr wrap="square" lIns="0" tIns="0" rIns="0" bIns="0" rtlCol="0">
                      <a:noAutofit/>
                    </wps:bodyPr>
                  </wps:wsp>
                </a:graphicData>
              </a:graphic>
            </wp:anchor>
          </w:drawing>
        </mc:Choice>
        <mc:Fallback>
          <w:pict>
            <v:shapetype w14:anchorId="2F49DE4E" id="_x0000_t202" coordsize="21600,21600" o:spt="202" path="m,l,21600r21600,l21600,xe">
              <v:stroke joinstyle="miter"/>
              <v:path gradientshapeok="t" o:connecttype="rect"/>
            </v:shapetype>
            <v:shape id="Textbox 2" o:spid="_x0000_s1062" type="#_x0000_t202" style="position:absolute;margin-left:462.7pt;margin-top:884.75pt;width:140.3pt;height:26.95pt;z-index:-1586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" filled="f" stroked="f">
              <v:textbox inset="0,0,0,0">
                <w:txbxContent>
                  <w:p w14:paraId="3B0C595D" w14:textId="77777777" w:rsidR="001D20FF" w:rsidRDefault="00000000">
                    <w:pPr>
                      <w:spacing w:before="34" w:line="208" w:lineRule="auto"/>
                      <w:ind w:left="20" w:right="18"/>
                      <w:jc w:val="both"/>
                      <w:rPr>
                        <w:rFonts w:ascii="Arial MT" w:hAnsi="Arial MT"/>
                        <w:sz w:val="16"/>
                      </w:rPr>
                    </w:pPr>
                    <w:r>
                      <w:rPr>
                        <w:rFonts w:ascii="Arial MT" w:hAnsi="Arial MT"/>
                        <w:sz w:val="16"/>
                      </w:rPr>
                      <w:t>Este</w:t>
                    </w:r>
                    <w:r>
                      <w:rPr>
                        <w:rFonts w:ascii="Arial MT" w:hAnsi="Arial MT"/>
                        <w:spacing w:val="-10"/>
                        <w:sz w:val="16"/>
                      </w:rPr>
                      <w:t xml:space="preserve"> </w:t>
                    </w:r>
                    <w:r>
                      <w:rPr>
                        <w:rFonts w:ascii="Arial MT" w:hAnsi="Arial MT"/>
                        <w:sz w:val="16"/>
                      </w:rPr>
                      <w:t>documento</w:t>
                    </w:r>
                    <w:r>
                      <w:rPr>
                        <w:rFonts w:ascii="Arial MT" w:hAnsi="Arial MT"/>
                        <w:spacing w:val="-10"/>
                        <w:sz w:val="16"/>
                      </w:rPr>
                      <w:t xml:space="preserve"> </w:t>
                    </w:r>
                    <w:r>
                      <w:rPr>
                        <w:rFonts w:ascii="Arial MT" w:hAnsi="Arial MT"/>
                        <w:sz w:val="16"/>
                      </w:rPr>
                      <w:t>tiene</w:t>
                    </w:r>
                    <w:r>
                      <w:rPr>
                        <w:rFonts w:ascii="Arial MT" w:hAnsi="Arial MT"/>
                        <w:spacing w:val="-10"/>
                        <w:sz w:val="16"/>
                      </w:rPr>
                      <w:t xml:space="preserve"> </w:t>
                    </w:r>
                    <w:r>
                      <w:rPr>
                        <w:rFonts w:ascii="Arial MT" w:hAnsi="Arial MT"/>
                        <w:sz w:val="16"/>
                      </w:rPr>
                      <w:t>firma</w:t>
                    </w:r>
                    <w:r>
                      <w:rPr>
                        <w:rFonts w:ascii="Arial MT" w:hAnsi="Arial MT"/>
                        <w:spacing w:val="-10"/>
                        <w:sz w:val="16"/>
                      </w:rPr>
                      <w:t xml:space="preserve"> </w:t>
                    </w:r>
                    <w:r>
                      <w:rPr>
                        <w:rFonts w:ascii="Arial MT" w:hAnsi="Arial MT"/>
                        <w:sz w:val="16"/>
                      </w:rPr>
                      <w:t xml:space="preserve">electrónica y su original puede ser validado en </w:t>
                    </w:r>
                    <w:hyperlink r:id="rId3">
                      <w:r>
                        <w:rPr>
                          <w:rFonts w:ascii="Arial MT" w:hAnsi="Arial MT"/>
                          <w:spacing w:val="-2"/>
                          <w:sz w:val="16"/>
                        </w:rPr>
                        <w:t>http://verificadoc.pjud.cl</w:t>
                      </w:r>
                    </w:hyperlink>
                  </w:p>
                </w:txbxContent>
              </v:textbox>
              <w10:wrap anchorx="page" anchory="page"/>
            </v:shape>
          </w:pict>
        </mc:Fallback>
      </mc:AlternateContent>
    </w:r>
    <w:r>
      <w:rPr>
        <w:noProof/>
        <w:sz w:val="20"/>
      </w:rPr>
      <mc:AlternateContent>
        <mc:Choice Requires="wps">
          <w:drawing>
            <wp:anchor distT="0" distB="0" distL="0" distR="0" simplePos="0" relativeHeight="487451136" behindDoc="1" locked="0" layoutInCell="1" allowOverlap="1" wp14:anchorId="5F069211" wp14:editId="1A1E8586">
              <wp:simplePos x="0" y="0"/>
              <wp:positionH relativeFrom="page">
                <wp:posOffset>5876544</wp:posOffset>
              </wp:positionH>
              <wp:positionV relativeFrom="page">
                <wp:posOffset>11654321</wp:posOffset>
              </wp:positionV>
              <wp:extent cx="1043305" cy="12509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3305" cy="125095"/>
                      </a:xfrm>
                      <a:prstGeom prst="rect">
                        <a:avLst/>
                      </a:prstGeom>
                    </wps:spPr>
                    <wps:txbx>
                      <w:txbxContent>
                        <w:p w14:paraId="4CF4CAA0" w14:textId="77777777" w:rsidR="001D20FF" w:rsidRDefault="00000000">
                          <w:pPr>
                            <w:spacing w:before="15"/>
                            <w:ind w:left="20"/>
                            <w:rPr>
                              <w:rFonts w:ascii="Arial MT" w:hAnsi="Arial MT"/>
                              <w:sz w:val="14"/>
                            </w:rPr>
                          </w:pPr>
                          <w:r>
                            <w:rPr>
                              <w:rFonts w:ascii="Arial MT" w:hAnsi="Arial MT"/>
                              <w:sz w:val="14"/>
                            </w:rPr>
                            <w:t xml:space="preserve">Código: </w:t>
                          </w:r>
                          <w:r>
                            <w:rPr>
                              <w:rFonts w:ascii="Arial MT" w:hAnsi="Arial MT"/>
                              <w:spacing w:val="-2"/>
                              <w:sz w:val="14"/>
                            </w:rPr>
                            <w:t>HCXEXXRGCNP</w:t>
                          </w:r>
                        </w:p>
                      </w:txbxContent>
                    </wps:txbx>
                    <wps:bodyPr wrap="square" lIns="0" tIns="0" rIns="0" bIns="0" rtlCol="0">
                      <a:noAutofit/>
                    </wps:bodyPr>
                  </wps:wsp>
                </a:graphicData>
              </a:graphic>
            </wp:anchor>
          </w:drawing>
        </mc:Choice>
        <mc:Fallback>
          <w:pict>
            <v:shape w14:anchorId="5F069211" id="Textbox 3" o:spid="_x0000_s1063" type="#_x0000_t202" style="position:absolute;margin-left:462.7pt;margin-top:917.65pt;width:82.15pt;height:9.85pt;z-index:-1586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" filled="f" stroked="f">
              <v:textbox inset="0,0,0,0">
                <w:txbxContent>
                  <w:p w14:paraId="4CF4CAA0" w14:textId="77777777" w:rsidR="001D20FF" w:rsidRDefault="00000000">
                    <w:pPr>
                      <w:spacing w:before="15"/>
                      <w:ind w:left="20"/>
                      <w:rPr>
                        <w:rFonts w:ascii="Arial MT" w:hAnsi="Arial MT"/>
                        <w:sz w:val="14"/>
                      </w:rPr>
                    </w:pPr>
                    <w:r>
                      <w:rPr>
                        <w:rFonts w:ascii="Arial MT" w:hAnsi="Arial MT"/>
                        <w:sz w:val="14"/>
                      </w:rPr>
                      <w:t xml:space="preserve">Código: </w:t>
                    </w:r>
                    <w:r>
                      <w:rPr>
                        <w:rFonts w:ascii="Arial MT" w:hAnsi="Arial MT"/>
                        <w:spacing w:val="-2"/>
                        <w:sz w:val="14"/>
                      </w:rPr>
                      <w:t>HCXEXXRGCNP</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8D68A" w14:textId="77777777" w:rsidR="001D20FF" w:rsidRDefault="00000000">
    <w:pPr>
      <w:pStyle w:val="Textoindependiente"/>
      <w:spacing w:line="14" w:lineRule="auto"/>
      <w:ind w:left="0"/>
      <w:rPr>
        <w:sz w:val="20"/>
      </w:rPr>
    </w:pPr>
    <w:r>
      <w:rPr>
        <w:noProof/>
        <w:sz w:val="20"/>
      </w:rPr>
      <w:drawing>
        <wp:anchor distT="0" distB="0" distL="0" distR="0" simplePos="0" relativeHeight="487451648" behindDoc="1" locked="0" layoutInCell="1" allowOverlap="1" wp14:anchorId="1FF51603" wp14:editId="185A2AA3">
          <wp:simplePos x="0" y="0"/>
          <wp:positionH relativeFrom="page">
            <wp:posOffset>5317744</wp:posOffset>
          </wp:positionH>
          <wp:positionV relativeFrom="page">
            <wp:posOffset>11252200</wp:posOffset>
          </wp:positionV>
          <wp:extent cx="508000" cy="508000"/>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 cstate="print"/>
                  <a:stretch>
                    <a:fillRect/>
                  </a:stretch>
                </pic:blipFill>
                <pic:spPr>
                  <a:xfrm>
                    <a:off x="0" y="0"/>
                    <a:ext cx="508000" cy="508000"/>
                  </a:xfrm>
                  <a:prstGeom prst="rect">
                    <a:avLst/>
                  </a:prstGeom>
                </pic:spPr>
              </pic:pic>
            </a:graphicData>
          </a:graphic>
        </wp:anchor>
      </w:drawing>
    </w:r>
    <w:r>
      <w:rPr>
        <w:noProof/>
        <w:sz w:val="20"/>
      </w:rPr>
      <mc:AlternateContent>
        <mc:Choice Requires="wps">
          <w:drawing>
            <wp:anchor distT="0" distB="0" distL="0" distR="0" simplePos="0" relativeHeight="487452160" behindDoc="1" locked="0" layoutInCell="1" allowOverlap="1" wp14:anchorId="562275DF" wp14:editId="0310D0DF">
              <wp:simplePos x="0" y="0"/>
              <wp:positionH relativeFrom="page">
                <wp:posOffset>5876544</wp:posOffset>
              </wp:positionH>
              <wp:positionV relativeFrom="page">
                <wp:posOffset>11236424</wp:posOffset>
              </wp:positionV>
              <wp:extent cx="1781810" cy="34226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1810" cy="342265"/>
                      </a:xfrm>
                      <a:prstGeom prst="rect">
                        <a:avLst/>
                      </a:prstGeom>
                    </wps:spPr>
                    <wps:txbx>
                      <w:txbxContent>
                        <w:p w14:paraId="4DBFADCB" w14:textId="77777777" w:rsidR="001D20FF" w:rsidRDefault="00000000">
                          <w:pPr>
                            <w:spacing w:before="34" w:line="208" w:lineRule="auto"/>
                            <w:ind w:left="20" w:right="18"/>
                            <w:jc w:val="both"/>
                            <w:rPr>
                              <w:rFonts w:ascii="Arial MT" w:hAnsi="Arial MT"/>
                              <w:sz w:val="16"/>
                            </w:rPr>
                          </w:pPr>
                          <w:r>
                            <w:rPr>
                              <w:rFonts w:ascii="Arial MT" w:hAnsi="Arial MT"/>
                              <w:sz w:val="16"/>
                            </w:rPr>
                            <w:t>Este</w:t>
                          </w:r>
                          <w:r>
                            <w:rPr>
                              <w:rFonts w:ascii="Arial MT" w:hAnsi="Arial MT"/>
                              <w:spacing w:val="-10"/>
                              <w:sz w:val="16"/>
                            </w:rPr>
                            <w:t xml:space="preserve"> </w:t>
                          </w:r>
                          <w:r>
                            <w:rPr>
                              <w:rFonts w:ascii="Arial MT" w:hAnsi="Arial MT"/>
                              <w:sz w:val="16"/>
                            </w:rPr>
                            <w:t>documento</w:t>
                          </w:r>
                          <w:r>
                            <w:rPr>
                              <w:rFonts w:ascii="Arial MT" w:hAnsi="Arial MT"/>
                              <w:spacing w:val="-10"/>
                              <w:sz w:val="16"/>
                            </w:rPr>
                            <w:t xml:space="preserve"> </w:t>
                          </w:r>
                          <w:r>
                            <w:rPr>
                              <w:rFonts w:ascii="Arial MT" w:hAnsi="Arial MT"/>
                              <w:sz w:val="16"/>
                            </w:rPr>
                            <w:t>tiene</w:t>
                          </w:r>
                          <w:r>
                            <w:rPr>
                              <w:rFonts w:ascii="Arial MT" w:hAnsi="Arial MT"/>
                              <w:spacing w:val="-10"/>
                              <w:sz w:val="16"/>
                            </w:rPr>
                            <w:t xml:space="preserve"> </w:t>
                          </w:r>
                          <w:r>
                            <w:rPr>
                              <w:rFonts w:ascii="Arial MT" w:hAnsi="Arial MT"/>
                              <w:sz w:val="16"/>
                            </w:rPr>
                            <w:t>firma</w:t>
                          </w:r>
                          <w:r>
                            <w:rPr>
                              <w:rFonts w:ascii="Arial MT" w:hAnsi="Arial MT"/>
                              <w:spacing w:val="-10"/>
                              <w:sz w:val="16"/>
                            </w:rPr>
                            <w:t xml:space="preserve"> </w:t>
                          </w:r>
                          <w:r>
                            <w:rPr>
                              <w:rFonts w:ascii="Arial MT" w:hAnsi="Arial MT"/>
                              <w:sz w:val="16"/>
                            </w:rPr>
                            <w:t xml:space="preserve">electrónica y su original puede ser validado en </w:t>
                          </w:r>
                          <w:hyperlink r:id="rId2">
                            <w:r>
                              <w:rPr>
                                <w:rFonts w:ascii="Arial MT" w:hAnsi="Arial MT"/>
                                <w:spacing w:val="-2"/>
                                <w:sz w:val="16"/>
                              </w:rPr>
                              <w:t>http://verificadoc.pjud.cl</w:t>
                            </w:r>
                          </w:hyperlink>
                        </w:p>
                      </w:txbxContent>
                    </wps:txbx>
                    <wps:bodyPr wrap="square" lIns="0" tIns="0" rIns="0" bIns="0" rtlCol="0">
                      <a:noAutofit/>
                    </wps:bodyPr>
                  </wps:wsp>
                </a:graphicData>
              </a:graphic>
            </wp:anchor>
          </w:drawing>
        </mc:Choice>
        <mc:Fallback>
          <w:pict>
            <v:shapetype w14:anchorId="562275DF" id="_x0000_t202" coordsize="21600,21600" o:spt="202" path="m,l,21600r21600,l21600,xe">
              <v:stroke joinstyle="miter"/>
              <v:path gradientshapeok="t" o:connecttype="rect"/>
            </v:shapetype>
            <v:shape id="Textbox 23" o:spid="_x0000_s1064" type="#_x0000_t202" style="position:absolute;margin-left:462.7pt;margin-top:884.75pt;width:140.3pt;height:26.95pt;z-index:-1586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" filled="f" stroked="f">
              <v:textbox inset="0,0,0,0">
                <w:txbxContent>
                  <w:p w14:paraId="4DBFADCB" w14:textId="77777777" w:rsidR="001D20FF" w:rsidRDefault="00000000">
                    <w:pPr>
                      <w:spacing w:before="34" w:line="208" w:lineRule="auto"/>
                      <w:ind w:left="20" w:right="18"/>
                      <w:jc w:val="both"/>
                      <w:rPr>
                        <w:rFonts w:ascii="Arial MT" w:hAnsi="Arial MT"/>
                        <w:sz w:val="16"/>
                      </w:rPr>
                    </w:pPr>
                    <w:r>
                      <w:rPr>
                        <w:rFonts w:ascii="Arial MT" w:hAnsi="Arial MT"/>
                        <w:sz w:val="16"/>
                      </w:rPr>
                      <w:t>Este</w:t>
                    </w:r>
                    <w:r>
                      <w:rPr>
                        <w:rFonts w:ascii="Arial MT" w:hAnsi="Arial MT"/>
                        <w:spacing w:val="-10"/>
                        <w:sz w:val="16"/>
                      </w:rPr>
                      <w:t xml:space="preserve"> </w:t>
                    </w:r>
                    <w:r>
                      <w:rPr>
                        <w:rFonts w:ascii="Arial MT" w:hAnsi="Arial MT"/>
                        <w:sz w:val="16"/>
                      </w:rPr>
                      <w:t>documento</w:t>
                    </w:r>
                    <w:r>
                      <w:rPr>
                        <w:rFonts w:ascii="Arial MT" w:hAnsi="Arial MT"/>
                        <w:spacing w:val="-10"/>
                        <w:sz w:val="16"/>
                      </w:rPr>
                      <w:t xml:space="preserve"> </w:t>
                    </w:r>
                    <w:r>
                      <w:rPr>
                        <w:rFonts w:ascii="Arial MT" w:hAnsi="Arial MT"/>
                        <w:sz w:val="16"/>
                      </w:rPr>
                      <w:t>tiene</w:t>
                    </w:r>
                    <w:r>
                      <w:rPr>
                        <w:rFonts w:ascii="Arial MT" w:hAnsi="Arial MT"/>
                        <w:spacing w:val="-10"/>
                        <w:sz w:val="16"/>
                      </w:rPr>
                      <w:t xml:space="preserve"> </w:t>
                    </w:r>
                    <w:r>
                      <w:rPr>
                        <w:rFonts w:ascii="Arial MT" w:hAnsi="Arial MT"/>
                        <w:sz w:val="16"/>
                      </w:rPr>
                      <w:t>firma</w:t>
                    </w:r>
                    <w:r>
                      <w:rPr>
                        <w:rFonts w:ascii="Arial MT" w:hAnsi="Arial MT"/>
                        <w:spacing w:val="-10"/>
                        <w:sz w:val="16"/>
                      </w:rPr>
                      <w:t xml:space="preserve"> </w:t>
                    </w:r>
                    <w:r>
                      <w:rPr>
                        <w:rFonts w:ascii="Arial MT" w:hAnsi="Arial MT"/>
                        <w:sz w:val="16"/>
                      </w:rPr>
                      <w:t xml:space="preserve">electrónica y su original puede ser validado en </w:t>
                    </w:r>
                    <w:hyperlink r:id="rId3">
                      <w:r>
                        <w:rPr>
                          <w:rFonts w:ascii="Arial MT" w:hAnsi="Arial MT"/>
                          <w:spacing w:val="-2"/>
                          <w:sz w:val="16"/>
                        </w:rPr>
                        <w:t>http://verificadoc.pjud.cl</w:t>
                      </w:r>
                    </w:hyperlink>
                  </w:p>
                </w:txbxContent>
              </v:textbox>
              <w10:wrap anchorx="page" anchory="page"/>
            </v:shape>
          </w:pict>
        </mc:Fallback>
      </mc:AlternateContent>
    </w:r>
    <w:r>
      <w:rPr>
        <w:noProof/>
        <w:sz w:val="20"/>
      </w:rPr>
      <mc:AlternateContent>
        <mc:Choice Requires="wps">
          <w:drawing>
            <wp:anchor distT="0" distB="0" distL="0" distR="0" simplePos="0" relativeHeight="487452672" behindDoc="1" locked="0" layoutInCell="1" allowOverlap="1" wp14:anchorId="37299ADB" wp14:editId="5226A4F8">
              <wp:simplePos x="0" y="0"/>
              <wp:positionH relativeFrom="page">
                <wp:posOffset>5876544</wp:posOffset>
              </wp:positionH>
              <wp:positionV relativeFrom="page">
                <wp:posOffset>11654321</wp:posOffset>
              </wp:positionV>
              <wp:extent cx="1038860" cy="12509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125095"/>
                      </a:xfrm>
                      <a:prstGeom prst="rect">
                        <a:avLst/>
                      </a:prstGeom>
                    </wps:spPr>
                    <wps:txbx>
                      <w:txbxContent>
                        <w:p w14:paraId="08CCA119" w14:textId="77777777" w:rsidR="001D20FF" w:rsidRDefault="00000000">
                          <w:pPr>
                            <w:spacing w:before="15"/>
                            <w:ind w:left="20"/>
                            <w:rPr>
                              <w:rFonts w:ascii="Arial MT" w:hAnsi="Arial MT"/>
                              <w:sz w:val="14"/>
                            </w:rPr>
                          </w:pPr>
                          <w:r>
                            <w:rPr>
                              <w:rFonts w:ascii="Arial MT" w:hAnsi="Arial MT"/>
                              <w:sz w:val="14"/>
                            </w:rPr>
                            <w:t xml:space="preserve">Código: </w:t>
                          </w:r>
                          <w:r>
                            <w:rPr>
                              <w:rFonts w:ascii="Arial MT" w:hAnsi="Arial MT"/>
                              <w:spacing w:val="-2"/>
                              <w:sz w:val="14"/>
                            </w:rPr>
                            <w:t>VXDNXXXGCNP</w:t>
                          </w:r>
                        </w:p>
                      </w:txbxContent>
                    </wps:txbx>
                    <wps:bodyPr wrap="square" lIns="0" tIns="0" rIns="0" bIns="0" rtlCol="0">
                      <a:noAutofit/>
                    </wps:bodyPr>
                  </wps:wsp>
                </a:graphicData>
              </a:graphic>
            </wp:anchor>
          </w:drawing>
        </mc:Choice>
        <mc:Fallback>
          <w:pict>
            <v:shape w14:anchorId="37299ADB" id="Textbox 24" o:spid="_x0000_s1065" type="#_x0000_t202" style="position:absolute;margin-left:462.7pt;margin-top:917.65pt;width:81.8pt;height:9.85pt;z-index:-1586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" filled="f" stroked="f">
              <v:textbox inset="0,0,0,0">
                <w:txbxContent>
                  <w:p w14:paraId="08CCA119" w14:textId="77777777" w:rsidR="001D20FF" w:rsidRDefault="00000000">
                    <w:pPr>
                      <w:spacing w:before="15"/>
                      <w:ind w:left="20"/>
                      <w:rPr>
                        <w:rFonts w:ascii="Arial MT" w:hAnsi="Arial MT"/>
                        <w:sz w:val="14"/>
                      </w:rPr>
                    </w:pPr>
                    <w:r>
                      <w:rPr>
                        <w:rFonts w:ascii="Arial MT" w:hAnsi="Arial MT"/>
                        <w:sz w:val="14"/>
                      </w:rPr>
                      <w:t xml:space="preserve">Código: </w:t>
                    </w:r>
                    <w:r>
                      <w:rPr>
                        <w:rFonts w:ascii="Arial MT" w:hAnsi="Arial MT"/>
                        <w:spacing w:val="-2"/>
                        <w:sz w:val="14"/>
                      </w:rPr>
                      <w:t>VXDNXXXGCNP</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F174F" w14:textId="77777777" w:rsidR="0090669F" w:rsidRDefault="0090669F">
      <w:r>
        <w:separator/>
      </w:r>
    </w:p>
  </w:footnote>
  <w:footnote w:type="continuationSeparator" w:id="0">
    <w:p w14:paraId="50E468F7" w14:textId="77777777" w:rsidR="0090669F" w:rsidRDefault="009066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BA7818"/>
    <w:multiLevelType w:val="hybridMultilevel"/>
    <w:tmpl w:val="FD02E00A"/>
    <w:lvl w:ilvl="0" w:tplc="8A78A4C4">
      <w:start w:val="1"/>
      <w:numFmt w:val="decimal"/>
      <w:lvlText w:val="%1)"/>
      <w:lvlJc w:val="left"/>
      <w:pPr>
        <w:ind w:left="1823" w:hanging="274"/>
        <w:jc w:val="left"/>
      </w:pPr>
      <w:rPr>
        <w:rFonts w:ascii="Times New Roman" w:eastAsia="Times New Roman" w:hAnsi="Times New Roman" w:cs="Times New Roman" w:hint="default"/>
        <w:b w:val="0"/>
        <w:bCs w:val="0"/>
        <w:i w:val="0"/>
        <w:iCs w:val="0"/>
        <w:spacing w:val="-1"/>
        <w:w w:val="88"/>
        <w:sz w:val="24"/>
        <w:szCs w:val="24"/>
        <w:lang w:val="es-ES" w:eastAsia="en-US" w:bidi="ar-SA"/>
      </w:rPr>
    </w:lvl>
    <w:lvl w:ilvl="1" w:tplc="605643DE">
      <w:numFmt w:val="bullet"/>
      <w:lvlText w:val="•"/>
      <w:lvlJc w:val="left"/>
      <w:pPr>
        <w:ind w:left="2718" w:hanging="274"/>
      </w:pPr>
      <w:rPr>
        <w:rFonts w:hint="default"/>
        <w:lang w:val="es-ES" w:eastAsia="en-US" w:bidi="ar-SA"/>
      </w:rPr>
    </w:lvl>
    <w:lvl w:ilvl="2" w:tplc="16D2E8F8">
      <w:numFmt w:val="bullet"/>
      <w:lvlText w:val="•"/>
      <w:lvlJc w:val="left"/>
      <w:pPr>
        <w:ind w:left="3616" w:hanging="274"/>
      </w:pPr>
      <w:rPr>
        <w:rFonts w:hint="default"/>
        <w:lang w:val="es-ES" w:eastAsia="en-US" w:bidi="ar-SA"/>
      </w:rPr>
    </w:lvl>
    <w:lvl w:ilvl="3" w:tplc="0FCC6E30">
      <w:numFmt w:val="bullet"/>
      <w:lvlText w:val="•"/>
      <w:lvlJc w:val="left"/>
      <w:pPr>
        <w:ind w:left="4514" w:hanging="274"/>
      </w:pPr>
      <w:rPr>
        <w:rFonts w:hint="default"/>
        <w:lang w:val="es-ES" w:eastAsia="en-US" w:bidi="ar-SA"/>
      </w:rPr>
    </w:lvl>
    <w:lvl w:ilvl="4" w:tplc="CA40A618">
      <w:numFmt w:val="bullet"/>
      <w:lvlText w:val="•"/>
      <w:lvlJc w:val="left"/>
      <w:pPr>
        <w:ind w:left="5412" w:hanging="274"/>
      </w:pPr>
      <w:rPr>
        <w:rFonts w:hint="default"/>
        <w:lang w:val="es-ES" w:eastAsia="en-US" w:bidi="ar-SA"/>
      </w:rPr>
    </w:lvl>
    <w:lvl w:ilvl="5" w:tplc="5D66956E">
      <w:numFmt w:val="bullet"/>
      <w:lvlText w:val="•"/>
      <w:lvlJc w:val="left"/>
      <w:pPr>
        <w:ind w:left="6310" w:hanging="274"/>
      </w:pPr>
      <w:rPr>
        <w:rFonts w:hint="default"/>
        <w:lang w:val="es-ES" w:eastAsia="en-US" w:bidi="ar-SA"/>
      </w:rPr>
    </w:lvl>
    <w:lvl w:ilvl="6" w:tplc="06A2DB82">
      <w:numFmt w:val="bullet"/>
      <w:lvlText w:val="•"/>
      <w:lvlJc w:val="left"/>
      <w:pPr>
        <w:ind w:left="7208" w:hanging="274"/>
      </w:pPr>
      <w:rPr>
        <w:rFonts w:hint="default"/>
        <w:lang w:val="es-ES" w:eastAsia="en-US" w:bidi="ar-SA"/>
      </w:rPr>
    </w:lvl>
    <w:lvl w:ilvl="7" w:tplc="CE482B4E">
      <w:numFmt w:val="bullet"/>
      <w:lvlText w:val="•"/>
      <w:lvlJc w:val="left"/>
      <w:pPr>
        <w:ind w:left="8106" w:hanging="274"/>
      </w:pPr>
      <w:rPr>
        <w:rFonts w:hint="default"/>
        <w:lang w:val="es-ES" w:eastAsia="en-US" w:bidi="ar-SA"/>
      </w:rPr>
    </w:lvl>
    <w:lvl w:ilvl="8" w:tplc="C51AF8EC">
      <w:numFmt w:val="bullet"/>
      <w:lvlText w:val="•"/>
      <w:lvlJc w:val="left"/>
      <w:pPr>
        <w:ind w:left="9004" w:hanging="274"/>
      </w:pPr>
      <w:rPr>
        <w:rFonts w:hint="default"/>
        <w:lang w:val="es-ES" w:eastAsia="en-US" w:bidi="ar-SA"/>
      </w:rPr>
    </w:lvl>
  </w:abstractNum>
  <w:abstractNum w:abstractNumId="1" w15:restartNumberingAfterBreak="0">
    <w:nsid w:val="7B5116EB"/>
    <w:multiLevelType w:val="hybridMultilevel"/>
    <w:tmpl w:val="AFB0A0AA"/>
    <w:lvl w:ilvl="0" w:tplc="12FC99B4">
      <w:start w:val="1"/>
      <w:numFmt w:val="decimal"/>
      <w:lvlText w:val="%1)"/>
      <w:lvlJc w:val="left"/>
      <w:pPr>
        <w:ind w:left="1823" w:hanging="274"/>
        <w:jc w:val="left"/>
      </w:pPr>
      <w:rPr>
        <w:rFonts w:ascii="Times New Roman" w:eastAsia="Times New Roman" w:hAnsi="Times New Roman" w:cs="Times New Roman" w:hint="default"/>
        <w:b w:val="0"/>
        <w:bCs w:val="0"/>
        <w:i w:val="0"/>
        <w:iCs w:val="0"/>
        <w:spacing w:val="-1"/>
        <w:w w:val="88"/>
        <w:sz w:val="24"/>
        <w:szCs w:val="24"/>
        <w:lang w:val="es-ES" w:eastAsia="en-US" w:bidi="ar-SA"/>
      </w:rPr>
    </w:lvl>
    <w:lvl w:ilvl="1" w:tplc="1A06BAB2">
      <w:start w:val="1"/>
      <w:numFmt w:val="upperRoman"/>
      <w:lvlText w:val="%2)"/>
      <w:lvlJc w:val="left"/>
      <w:pPr>
        <w:ind w:left="2258" w:hanging="348"/>
        <w:jc w:val="left"/>
      </w:pPr>
      <w:rPr>
        <w:rFonts w:ascii="Times New Roman" w:eastAsia="Times New Roman" w:hAnsi="Times New Roman" w:cs="Times New Roman" w:hint="default"/>
        <w:b w:val="0"/>
        <w:bCs w:val="0"/>
        <w:i w:val="0"/>
        <w:iCs w:val="0"/>
        <w:spacing w:val="-1"/>
        <w:w w:val="72"/>
        <w:sz w:val="24"/>
        <w:szCs w:val="24"/>
        <w:lang w:val="es-ES" w:eastAsia="en-US" w:bidi="ar-SA"/>
      </w:rPr>
    </w:lvl>
    <w:lvl w:ilvl="2" w:tplc="BB1C9A2A">
      <w:numFmt w:val="bullet"/>
      <w:lvlText w:val="•"/>
      <w:lvlJc w:val="left"/>
      <w:pPr>
        <w:ind w:left="3208" w:hanging="348"/>
      </w:pPr>
      <w:rPr>
        <w:rFonts w:hint="default"/>
        <w:lang w:val="es-ES" w:eastAsia="en-US" w:bidi="ar-SA"/>
      </w:rPr>
    </w:lvl>
    <w:lvl w:ilvl="3" w:tplc="E62470D2">
      <w:numFmt w:val="bullet"/>
      <w:lvlText w:val="•"/>
      <w:lvlJc w:val="left"/>
      <w:pPr>
        <w:ind w:left="4157" w:hanging="348"/>
      </w:pPr>
      <w:rPr>
        <w:rFonts w:hint="default"/>
        <w:lang w:val="es-ES" w:eastAsia="en-US" w:bidi="ar-SA"/>
      </w:rPr>
    </w:lvl>
    <w:lvl w:ilvl="4" w:tplc="92680AEA">
      <w:numFmt w:val="bullet"/>
      <w:lvlText w:val="•"/>
      <w:lvlJc w:val="left"/>
      <w:pPr>
        <w:ind w:left="5106" w:hanging="348"/>
      </w:pPr>
      <w:rPr>
        <w:rFonts w:hint="default"/>
        <w:lang w:val="es-ES" w:eastAsia="en-US" w:bidi="ar-SA"/>
      </w:rPr>
    </w:lvl>
    <w:lvl w:ilvl="5" w:tplc="FBC08BAE">
      <w:numFmt w:val="bullet"/>
      <w:lvlText w:val="•"/>
      <w:lvlJc w:val="left"/>
      <w:pPr>
        <w:ind w:left="6055" w:hanging="348"/>
      </w:pPr>
      <w:rPr>
        <w:rFonts w:hint="default"/>
        <w:lang w:val="es-ES" w:eastAsia="en-US" w:bidi="ar-SA"/>
      </w:rPr>
    </w:lvl>
    <w:lvl w:ilvl="6" w:tplc="384C3D1A">
      <w:numFmt w:val="bullet"/>
      <w:lvlText w:val="•"/>
      <w:lvlJc w:val="left"/>
      <w:pPr>
        <w:ind w:left="7004" w:hanging="348"/>
      </w:pPr>
      <w:rPr>
        <w:rFonts w:hint="default"/>
        <w:lang w:val="es-ES" w:eastAsia="en-US" w:bidi="ar-SA"/>
      </w:rPr>
    </w:lvl>
    <w:lvl w:ilvl="7" w:tplc="6AE8A448">
      <w:numFmt w:val="bullet"/>
      <w:lvlText w:val="•"/>
      <w:lvlJc w:val="left"/>
      <w:pPr>
        <w:ind w:left="7953" w:hanging="348"/>
      </w:pPr>
      <w:rPr>
        <w:rFonts w:hint="default"/>
        <w:lang w:val="es-ES" w:eastAsia="en-US" w:bidi="ar-SA"/>
      </w:rPr>
    </w:lvl>
    <w:lvl w:ilvl="8" w:tplc="D3CCB448">
      <w:numFmt w:val="bullet"/>
      <w:lvlText w:val="•"/>
      <w:lvlJc w:val="left"/>
      <w:pPr>
        <w:ind w:left="8902" w:hanging="348"/>
      </w:pPr>
      <w:rPr>
        <w:rFonts w:hint="default"/>
        <w:lang w:val="es-ES" w:eastAsia="en-US" w:bidi="ar-SA"/>
      </w:rPr>
    </w:lvl>
  </w:abstractNum>
  <w:num w:numId="1" w16cid:durableId="1461192322">
    <w:abstractNumId w:val="1"/>
  </w:num>
  <w:num w:numId="2" w16cid:durableId="160053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D20FF"/>
    <w:rsid w:val="001D20FF"/>
    <w:rsid w:val="00317D90"/>
    <w:rsid w:val="0090669F"/>
    <w:rsid w:val="00C6798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BED99"/>
  <w15:docId w15:val="{E264C652-843D-463A-8F6A-C989388E0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550"/>
    </w:pPr>
    <w:rPr>
      <w:sz w:val="24"/>
      <w:szCs w:val="24"/>
    </w:rPr>
  </w:style>
  <w:style w:type="paragraph" w:styleId="Prrafodelista">
    <w:name w:val="List Paragraph"/>
    <w:basedOn w:val="Normal"/>
    <w:uiPriority w:val="1"/>
    <w:qFormat/>
    <w:pPr>
      <w:spacing w:before="265"/>
      <w:ind w:left="155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verificadoc.pjud.cl/" TargetMode="External"/><Relationship Id="rId2" Type="http://schemas.openxmlformats.org/officeDocument/2006/relationships/hyperlink" Target="http://verificadoc.pjud.cl/"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hyperlink" Target="http://verificadoc.pjud.cl/" TargetMode="External"/><Relationship Id="rId2" Type="http://schemas.openxmlformats.org/officeDocument/2006/relationships/hyperlink" Target="http://verificadoc.pjud.cl/" TargetMode="External"/><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2548</Words>
  <Characters>14019</Characters>
  <Application>Microsoft Office Word</Application>
  <DocSecurity>0</DocSecurity>
  <Lines>116</Lines>
  <Paragraphs>33</Paragraphs>
  <ScaleCrop>false</ScaleCrop>
  <Company/>
  <LinksUpToDate>false</LinksUpToDate>
  <CharactersWithSpaces>16534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Morgado</cp:lastModifiedBy>
  <cp:revision>2</cp:revision>
  <dcterms:created xsi:type="dcterms:W3CDTF">2026-03-26T20:58:00Z</dcterms:created>
  <dcterms:modified xsi:type="dcterms:W3CDTF">2026-03-26T21:14:00Z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2026-03-26T00:00:00Z</vt:filetime>
  </property>
  <property fmtid="{D5CDD505-2E9C-101B-9397-08002B2CF9AE}" pid="3" name="LastSaved">
    <vt:filetime>2026-03-26T00:00:00Z</vt:filetime>
  </property>
  <property fmtid="{D5CDD505-2E9C-101B-9397-08002B2CF9AE}" pid="4" name="Producer">
    <vt:lpwstr>iLovePDF</vt:lpwstr>
  </property>
</Properties>
</file>